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03C" w:rsidRDefault="00821017">
      <w:pPr>
        <w:pStyle w:val="1"/>
        <w:shd w:val="clear" w:color="auto" w:fill="auto"/>
      </w:pPr>
      <w:r>
        <w:rPr>
          <w:b/>
          <w:bCs/>
        </w:rPr>
        <w:t>МИНИСТЕРСТВО ОБРАЗОВАНИЯ И НАУКИ МУРМАНСКОЙ ОБЛАСТИ</w:t>
      </w:r>
      <w:r>
        <w:rPr>
          <w:b/>
          <w:bCs/>
        </w:rPr>
        <w:br/>
        <w:t>Государственное автономное профессиональное образовательное учреждение</w:t>
      </w:r>
      <w:r>
        <w:rPr>
          <w:b/>
          <w:bCs/>
        </w:rPr>
        <w:br/>
        <w:t xml:space="preserve">Мурманской </w:t>
      </w:r>
      <w:proofErr w:type="gramStart"/>
      <w:r>
        <w:rPr>
          <w:b/>
          <w:bCs/>
        </w:rPr>
        <w:t>области</w:t>
      </w:r>
      <w:r>
        <w:rPr>
          <w:b/>
          <w:bCs/>
        </w:rPr>
        <w:br/>
        <w:t>«</w:t>
      </w:r>
      <w:proofErr w:type="gramEnd"/>
      <w:r>
        <w:rPr>
          <w:b/>
          <w:bCs/>
        </w:rPr>
        <w:t>Кольский медицинский колледж»</w:t>
      </w:r>
    </w:p>
    <w:p w:rsidR="0098103C" w:rsidRDefault="00821017">
      <w:pPr>
        <w:spacing w:line="1" w:lineRule="exact"/>
        <w:sectPr w:rsidR="0098103C">
          <w:pgSz w:w="11900" w:h="16840"/>
          <w:pgMar w:top="682" w:right="735" w:bottom="1922" w:left="1397" w:header="254" w:footer="1494" w:gutter="0"/>
          <w:pgNumType w:start="4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1675" distB="0" distL="0" distR="0" simplePos="0" relativeHeight="125829378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701675</wp:posOffset>
                </wp:positionV>
                <wp:extent cx="2033270" cy="5549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left"/>
                            </w:pPr>
                            <w:r>
                              <w:t>Рассмотрено на заседании студенческого совета от «12» февраля2024 год № 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.85pt;margin-top:55.25pt;width:160.1pt;height:43.7pt;z-index:125829378;visibility:visible;mso-wrap-style:square;mso-wrap-distance-left:0;mso-wrap-distance-top:5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left"/>
                      </w:pPr>
                      <w:r>
                        <w:t xml:space="preserve">Рассмотрено на заседании студенческого совета от </w:t>
                      </w:r>
                      <w:r>
                        <w:t>«12» февраля2024 год № 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0" distB="0" distL="0" distR="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698500</wp:posOffset>
                </wp:positionV>
                <wp:extent cx="2069465" cy="557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:rsidR="0098103C" w:rsidRDefault="00821017">
                            <w:pPr>
                              <w:pStyle w:val="1"/>
                              <w:shd w:val="clear" w:color="auto" w:fill="auto"/>
                              <w:jc w:val="both"/>
                            </w:pPr>
                            <w:r>
                              <w:t>Приказом ГАПОУ МО «КМК» от «26» февраля 2024 год № 49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55pt;width:162.95pt;height:43.9pt;z-index:125829380;visibility:visible;mso-wrap-style:square;mso-wrap-distance-left:0;mso-wrap-distance-top: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" filled="f" stroked="f">
                <v:textbox inset="0,0,0,0">
                  <w:txbxContent>
                    <w:p w:rsidR="0098103C" w:rsidRDefault="0082101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УТВЕРЖДЕНО</w:t>
                      </w:r>
                    </w:p>
                    <w:p w:rsidR="0098103C" w:rsidRDefault="00821017">
                      <w:pPr>
                        <w:pStyle w:val="1"/>
                        <w:shd w:val="clear" w:color="auto" w:fill="auto"/>
                        <w:jc w:val="both"/>
                      </w:pPr>
                      <w:r>
                        <w:t>Приказом ГАПОУ МО «КМК» от «26» февраля 2024 год № 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36" w:after="36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82" w:right="0" w:bottom="1922" w:left="0" w:header="0" w:footer="3" w:gutter="0"/>
          <w:cols w:space="720"/>
          <w:noEndnote/>
          <w:docGrid w:linePitch="360"/>
        </w:sectPr>
      </w:pPr>
    </w:p>
    <w:p w:rsidR="0098103C" w:rsidRPr="00D41330" w:rsidRDefault="00821017">
      <w:pPr>
        <w:pStyle w:val="11"/>
        <w:keepNext/>
        <w:keepLines/>
        <w:shd w:val="clear" w:color="auto" w:fill="auto"/>
        <w:rPr>
          <w:lang w:val="ru-RU"/>
        </w:rPr>
      </w:pPr>
      <w:bookmarkStart w:id="0" w:name="bookmark0"/>
      <w:bookmarkStart w:id="1" w:name="bookmark1"/>
      <w:r>
        <w:t>f</w:t>
      </w:r>
      <w:r>
        <w:rPr>
          <w:lang w:val="ru-RU" w:eastAsia="ru-RU" w:bidi="ru-RU"/>
        </w:rPr>
        <w:t>\</w:t>
      </w:r>
      <w:bookmarkEnd w:id="0"/>
      <w:bookmarkEnd w:id="1"/>
    </w:p>
    <w:p w:rsidR="0098103C" w:rsidRDefault="00821017">
      <w:pPr>
        <w:pStyle w:val="a5"/>
        <w:shd w:val="clear" w:color="auto" w:fill="auto"/>
        <w:spacing w:line="206" w:lineRule="auto"/>
        <w:ind w:left="626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ДОКУМЕНТ ПОДПИСАН</w:t>
      </w:r>
    </w:p>
    <w:p w:rsidR="0098103C" w:rsidRDefault="00821017">
      <w:pPr>
        <w:pStyle w:val="a5"/>
        <w:shd w:val="clear" w:color="auto" w:fill="auto"/>
        <w:spacing w:after="260"/>
        <w:ind w:left="604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ЭЛЕКТРОННОЙ ПОДПИСЬЮ</w:t>
      </w:r>
    </w:p>
    <w:p w:rsidR="0098103C" w:rsidRDefault="00821017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 xml:space="preserve">Сертификат 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6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A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6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D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01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CF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8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EED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4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BB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539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E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2096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B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7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C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69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DD</w:t>
      </w:r>
      <w:r w:rsidRPr="00D41330">
        <w:rPr>
          <w:rFonts w:ascii="Arial" w:eastAsia="Arial" w:hAnsi="Arial" w:cs="Arial"/>
          <w:sz w:val="8"/>
          <w:szCs w:val="8"/>
          <w:lang w:eastAsia="en-US" w:bidi="en-US"/>
        </w:rPr>
        <w:t>5</w:t>
      </w:r>
      <w:r>
        <w:rPr>
          <w:rFonts w:ascii="Arial" w:eastAsia="Arial" w:hAnsi="Arial" w:cs="Arial"/>
          <w:sz w:val="8"/>
          <w:szCs w:val="8"/>
          <w:lang w:val="en-US" w:eastAsia="en-US" w:bidi="en-US"/>
        </w:rPr>
        <w:t>C</w:t>
      </w:r>
    </w:p>
    <w:p w:rsidR="0098103C" w:rsidRDefault="00821017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Владелец ГОСУДАРСТВЕННОЕ АВТОНОМНОЕ ПРОФЕССИОНАЛЬНОЕ ОБРАЗОВАТЕЛЬНОЕ УЧРЕЖДЕНИЕ МУРМАНСКОЙ ОБЛАСТИ "КОЛЬСКИЙ МЕДИЦИНСКИЙ КОЛЛЕДЖ"</w:t>
      </w:r>
    </w:p>
    <w:p w:rsidR="0098103C" w:rsidRDefault="00821017">
      <w:pPr>
        <w:pStyle w:val="a5"/>
        <w:shd w:val="clear" w:color="auto" w:fill="auto"/>
        <w:spacing w:line="264" w:lineRule="auto"/>
        <w:ind w:left="5520"/>
        <w:jc w:val="left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>Действителен: с 25 12 2023 до 19 03 2025</w:t>
      </w:r>
    </w:p>
    <w:p w:rsidR="0098103C" w:rsidRDefault="00821017">
      <w:pPr>
        <w:spacing w:line="1" w:lineRule="exact"/>
        <w:sectPr w:rsidR="0098103C">
          <w:type w:val="continuous"/>
          <w:pgSz w:w="11900" w:h="16840"/>
          <w:pgMar w:top="682" w:right="1411" w:bottom="1922" w:left="142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6350" distB="0" distL="0" distR="0" simplePos="0" relativeHeight="125829382" behindDoc="0" locked="0" layoutInCell="1" allowOverlap="1">
            <wp:simplePos x="0" y="0"/>
            <wp:positionH relativeFrom="page">
              <wp:posOffset>4273550</wp:posOffset>
            </wp:positionH>
            <wp:positionV relativeFrom="paragraph">
              <wp:posOffset>6350</wp:posOffset>
            </wp:positionV>
            <wp:extent cx="128270" cy="12192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6459220</wp:posOffset>
            </wp:positionH>
            <wp:positionV relativeFrom="paragraph">
              <wp:posOffset>0</wp:posOffset>
            </wp:positionV>
            <wp:extent cx="121920" cy="12827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line="240" w:lineRule="exact"/>
        <w:rPr>
          <w:sz w:val="19"/>
          <w:szCs w:val="19"/>
        </w:rPr>
      </w:pPr>
    </w:p>
    <w:p w:rsidR="0098103C" w:rsidRDefault="0098103C">
      <w:pPr>
        <w:spacing w:before="11" w:after="11" w:line="240" w:lineRule="exact"/>
        <w:rPr>
          <w:sz w:val="19"/>
          <w:szCs w:val="19"/>
        </w:rPr>
      </w:pPr>
    </w:p>
    <w:p w:rsidR="0098103C" w:rsidRDefault="0098103C">
      <w:pPr>
        <w:spacing w:line="1" w:lineRule="exact"/>
        <w:sectPr w:rsidR="0098103C">
          <w:type w:val="continuous"/>
          <w:pgSz w:w="11900" w:h="16840"/>
          <w:pgMar w:top="611" w:right="0" w:bottom="1028" w:left="0" w:header="0" w:footer="3" w:gutter="0"/>
          <w:cols w:space="720"/>
          <w:noEndnote/>
          <w:docGrid w:linePitch="360"/>
        </w:sectPr>
      </w:pPr>
    </w:p>
    <w:p w:rsidR="0098103C" w:rsidRDefault="00821017">
      <w:pPr>
        <w:pStyle w:val="a5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8103C" w:rsidRDefault="00821017">
      <w:pPr>
        <w:pStyle w:val="20"/>
        <w:keepNext/>
        <w:keepLines/>
        <w:shd w:val="clear" w:color="auto" w:fill="auto"/>
        <w:spacing w:after="4680"/>
        <w:jc w:val="center"/>
        <w:rPr>
          <w:sz w:val="28"/>
          <w:szCs w:val="28"/>
        </w:rPr>
      </w:pPr>
      <w:bookmarkStart w:id="2" w:name="bookmark2"/>
      <w:bookmarkStart w:id="3" w:name="bookmark3"/>
      <w:r>
        <w:rPr>
          <w:sz w:val="28"/>
          <w:szCs w:val="28"/>
        </w:rPr>
        <w:t>О СТУДЕНЧЕСКОМ ОБЩЕЖИТИИ</w:t>
      </w:r>
      <w:r>
        <w:rPr>
          <w:sz w:val="28"/>
          <w:szCs w:val="28"/>
        </w:rPr>
        <w:br/>
        <w:t>ГАПОУ МО «КМК»</w:t>
      </w:r>
      <w:bookmarkEnd w:id="2"/>
      <w:bookmarkEnd w:id="3"/>
    </w:p>
    <w:p w:rsidR="0098103C" w:rsidRDefault="00821017">
      <w:pPr>
        <w:pStyle w:val="1"/>
        <w:shd w:val="clear" w:color="auto" w:fill="auto"/>
      </w:pPr>
      <w:r>
        <w:t>Апатиты</w:t>
      </w:r>
    </w:p>
    <w:p w:rsidR="0098103C" w:rsidRDefault="00821017">
      <w:pPr>
        <w:pStyle w:val="1"/>
        <w:shd w:val="clear" w:color="auto" w:fill="auto"/>
        <w:sectPr w:rsidR="0098103C">
          <w:type w:val="continuous"/>
          <w:pgSz w:w="11900" w:h="16840"/>
          <w:pgMar w:top="611" w:right="761" w:bottom="1028" w:left="1308" w:header="0" w:footer="3" w:gutter="0"/>
          <w:cols w:space="720"/>
          <w:noEndnote/>
          <w:docGrid w:linePitch="360"/>
        </w:sectPr>
      </w:pPr>
      <w:r>
        <w:t>2024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8"/>
        </w:tabs>
        <w:ind w:firstLine="600"/>
        <w:jc w:val="both"/>
      </w:pPr>
      <w:bookmarkStart w:id="4" w:name="bookmark4"/>
      <w:bookmarkStart w:id="5" w:name="bookmark5"/>
      <w:r>
        <w:lastRenderedPageBreak/>
        <w:t>Общие положения</w:t>
      </w:r>
      <w:bookmarkEnd w:id="4"/>
      <w:bookmarkEnd w:id="5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Настоящее Положение о студенческом общежитии (далее - Положение) в Государственном автономном профессиональном образовательном учреждении Мурманской области «Кольский медицинский колледж» (далее - ГАПОУ МО «КМК», Колледж) разработаны на основании: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Федерального закона от 29.12.2012 № 273-ФЗ «Об образовании в Российской Федерации»;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Жилищного кодекса Российской Федерации от 29.12.2004 № 188-ФЗ;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№ 1888-01-ЗМО «Об обеспечении тишины и покоя граждан на территории Мурманской области»;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Закона Мурманской области от 06.06.2003 № 401-01-ЗМО «Об административных правонарушениях»;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 xml:space="preserve">Письма </w:t>
      </w:r>
      <w:proofErr w:type="spellStart"/>
      <w:r>
        <w:t>Рособразования</w:t>
      </w:r>
      <w:proofErr w:type="spellEnd"/>
      <w:r>
        <w:t xml:space="preserve"> от 27.07.2007 № 1276/12-16 «О направлении для использования в работе Примерного положения о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09.08.2013 № МК-992/09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>Письма Министерства образования и науки Российской Федерации от 02.10.2013 № ВК-573/09 «О порядке оплаты за проживание в студенческом общежитии»;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left="720"/>
        <w:jc w:val="both"/>
      </w:pPr>
      <w:r>
        <w:t xml:space="preserve">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>
        <w:t>Минпросвещения</w:t>
      </w:r>
      <w:proofErr w:type="spellEnd"/>
      <w:r>
        <w:t xml:space="preserve"> России от 14.12.2023 № 05-3871 «Рекомендации по организации проживания в жилых помещениях общежитий студентов образовательных организаций, реализующих программы среднего профессионального образования»;</w:t>
      </w:r>
    </w:p>
    <w:p w:rsidR="0098103C" w:rsidRDefault="00821017">
      <w:pPr>
        <w:pStyle w:val="1"/>
        <w:numPr>
          <w:ilvl w:val="0"/>
          <w:numId w:val="2"/>
        </w:numPr>
        <w:shd w:val="clear" w:color="auto" w:fill="auto"/>
        <w:tabs>
          <w:tab w:val="left" w:pos="1428"/>
        </w:tabs>
        <w:ind w:firstLine="720"/>
        <w:jc w:val="both"/>
      </w:pPr>
      <w:r>
        <w:t>Иных локальных актов.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Студенческое общежитие Колледжа (далее - общежитие) предназначается для размещения иногородних студентов, слушателей различных форм дополнительного профессионального образования на период обучения, обучающихся образовательных организаций Мурманской области на период проведения учебно-методических мероприятий областного уровня.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отдельных случаях, при наличии свободных мест, Колледж вправе принять решение о размещении в общежитии обучающихся образовательных организаций Мурманской области по ходатайству руководителей образовательных организаций, родителей (законных представителей), (родственников) обучающихся и социальных партнеров на период проведения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Иностранные граждане, принятые на обучение в Колледж по межгосударственным соглашениям (контрактам), размещаются в общежитии на общих основаниях с российскими студентами, обучающимися в колледже.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должны быть обеспечены необходимые условия для проживания, самостоятельных занятий и отдыха, а также проведения культурно-воспитательной и спортивно-массовой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Общежитие находится в составе Колледжа в качестве структурного подразделения и содержится за счет средств областного бюджета, платы за пользование студенческим общежитием и других внебюджетных средств, поступающих от предпринимательской и иной приносящей доход деятельности.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Проживание в общежитии посторонних лиц других организаций и учреждений, кроме случаев, установленных действующим законодательством или указанных в п. 1.3 настоящего Положения, не допускается.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В общежитии в соответствии со строительными нормами организуются комнаты для самостоятельных учебных занятий и отдыха, холлы, гладильная и бытовые помещения (кухни). Помещения санитарно-бытового назначения оснащаются в соответствии с санитарными правилами устройства, оборудования и содержания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2"/>
        </w:tabs>
        <w:ind w:firstLine="600"/>
        <w:jc w:val="both"/>
      </w:pPr>
      <w:r>
        <w:t>Права и обязанности работников общежития определяются должностными инструкциями.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620"/>
        </w:tabs>
        <w:spacing w:after="260"/>
        <w:ind w:firstLine="600"/>
        <w:jc w:val="both"/>
      </w:pPr>
      <w:r>
        <w:t xml:space="preserve">Общее руководство работой в общежитии по укреплению и развитию материальной базы возлагается на начальника хозяйственного отдела. Организация бытового </w:t>
      </w:r>
      <w:r>
        <w:lastRenderedPageBreak/>
        <w:t>обслуживания возлагается на коменданта. Организация досуга проживающих в общежитии возлагается на заместителя директора Колледжа (по воспитательной работе).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600"/>
        <w:jc w:val="both"/>
      </w:pPr>
      <w:bookmarkStart w:id="6" w:name="bookmark6"/>
      <w:bookmarkStart w:id="7" w:name="bookmark7"/>
      <w:r>
        <w:t>Порядок предоставления помещений и заселения в студенческое общежитие</w:t>
      </w:r>
      <w:bookmarkEnd w:id="6"/>
      <w:bookmarkEnd w:id="7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Заселение обучающихся производится комендантом на основании приказа директора колледжа на заселение (далее - приказ о заселении), документа, удостоверяющего личность (вселяемого и родителя (законного представителя), и Договора найма жилого помещения в студенческом общежитии (Приложение № 1).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 найма жилого помещения со студентом заключается на основании приказа о заселении.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студента в общежитие издаётся на основании личного письменного заявления студента (кроме зачисленных на 1-й курс).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Приказ директора колледжа на заселение в общежитие студента, зачисленного на 1</w:t>
      </w:r>
      <w:r>
        <w:softHyphen/>
        <w:t>й курс, формируется приёмной комиссией на основании данных, указанных студентами в заявлении для поступления на обучение в колледж.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Договоры найма жилого помещения составляются в двух экземплярах, один экземпляр хранится у проживающего, другой находится в общежитии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в общежитие и заключении договора найма жилого помещения несовершеннолетнего обучающегося обязательно присутствие родителя (законного представителя).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  <w:tab w:val="left" w:pos="9586"/>
        </w:tabs>
        <w:ind w:firstLine="600"/>
        <w:jc w:val="both"/>
      </w:pPr>
      <w:r>
        <w:t xml:space="preserve">При заселении в общежитие обучающиеся должны быть ознакомлены с Положением об общежитии на официальном сайте колледжа </w:t>
      </w:r>
      <w:hyperlink r:id="rId9" w:history="1">
        <w:r w:rsidRPr="00D41330">
          <w:rPr>
            <w:u w:val="single"/>
            <w:lang w:eastAsia="en-US" w:bidi="en-US"/>
          </w:rPr>
          <w:t>(</w:t>
        </w:r>
        <w:r>
          <w:rPr>
            <w:color w:val="0563C1"/>
            <w:u w:val="single"/>
            <w:lang w:val="en-US" w:eastAsia="en-US" w:bidi="en-US"/>
          </w:rPr>
          <w:t>https</w:t>
        </w:r>
        <w:r w:rsidRPr="00D41330">
          <w:rPr>
            <w:color w:val="0563C1"/>
            <w:u w:val="single"/>
            <w:lang w:eastAsia="en-US" w:bidi="en-US"/>
          </w:rPr>
          <w:t>://</w:t>
        </w:r>
        <w:proofErr w:type="spellStart"/>
        <w:r>
          <w:rPr>
            <w:color w:val="0563C1"/>
            <w:u w:val="single"/>
            <w:lang w:val="en-US" w:eastAsia="en-US" w:bidi="en-US"/>
          </w:rPr>
          <w:t>kolamed</w:t>
        </w:r>
        <w:proofErr w:type="spellEnd"/>
        <w:r w:rsidRPr="00D41330">
          <w:rPr>
            <w:color w:val="0563C1"/>
            <w:u w:val="single"/>
            <w:lang w:eastAsia="en-US" w:bidi="en-US"/>
          </w:rPr>
          <w:t>.</w:t>
        </w:r>
        <w:proofErr w:type="spellStart"/>
        <w:r>
          <w:rPr>
            <w:color w:val="0563C1"/>
            <w:u w:val="single"/>
            <w:lang w:val="en-US" w:eastAsia="en-US" w:bidi="en-US"/>
          </w:rPr>
          <w:t>ru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svedeniya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ob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</w:hyperlink>
      <w:r w:rsidRPr="00D41330">
        <w:rPr>
          <w:color w:val="0563C1"/>
          <w:u w:val="single"/>
          <w:lang w:eastAsia="en-US" w:bidi="en-US"/>
        </w:rPr>
        <w:t xml:space="preserve"> </w:t>
      </w:r>
      <w:hyperlink r:id="rId10" w:history="1">
        <w:proofErr w:type="spellStart"/>
        <w:r>
          <w:rPr>
            <w:color w:val="0563C1"/>
            <w:u w:val="single"/>
            <w:lang w:val="en-US" w:eastAsia="en-US" w:bidi="en-US"/>
          </w:rPr>
          <w:t>obrazovatelnoj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organizatsii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stipendii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mery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podderzhki</w:t>
        </w:r>
        <w:proofErr w:type="spellEnd"/>
        <w:r w:rsidRPr="00D41330">
          <w:rPr>
            <w:color w:val="0563C1"/>
            <w:u w:val="single"/>
            <w:lang w:eastAsia="en-US" w:bidi="en-US"/>
          </w:rPr>
          <w:t>-</w:t>
        </w:r>
        <w:proofErr w:type="spellStart"/>
        <w:r>
          <w:rPr>
            <w:color w:val="0563C1"/>
            <w:u w:val="single"/>
            <w:lang w:val="en-US" w:eastAsia="en-US" w:bidi="en-US"/>
          </w:rPr>
          <w:t>obuchayushchikhsya</w:t>
        </w:r>
        <w:proofErr w:type="spellEnd"/>
        <w:r w:rsidRPr="00D41330">
          <w:rPr>
            <w:color w:val="0563C1"/>
            <w:u w:val="single"/>
            <w:lang w:eastAsia="en-US" w:bidi="en-US"/>
          </w:rPr>
          <w:t>/</w:t>
        </w:r>
        <w:proofErr w:type="spellStart"/>
        <w:r>
          <w:rPr>
            <w:color w:val="0563C1"/>
            <w:u w:val="single"/>
            <w:lang w:val="en-US" w:eastAsia="en-US" w:bidi="en-US"/>
          </w:rPr>
          <w:t>obshchezhitie</w:t>
        </w:r>
        <w:proofErr w:type="spellEnd"/>
        <w:r w:rsidRPr="00D41330">
          <w:rPr>
            <w:u w:val="single"/>
            <w:lang w:eastAsia="en-US" w:bidi="en-US"/>
          </w:rPr>
          <w:t>)</w:t>
        </w:r>
      </w:hyperlink>
      <w:r w:rsidRPr="00D41330">
        <w:rPr>
          <w:lang w:eastAsia="en-US" w:bidi="en-US"/>
        </w:rPr>
        <w:tab/>
      </w:r>
      <w:r>
        <w:t>и</w:t>
      </w:r>
    </w:p>
    <w:p w:rsidR="0098103C" w:rsidRDefault="00821017">
      <w:pPr>
        <w:pStyle w:val="1"/>
        <w:shd w:val="clear" w:color="auto" w:fill="auto"/>
        <w:jc w:val="both"/>
      </w:pPr>
      <w:r>
        <w:t>пройти инструктаж по технике безопасности при эксплуатации электробытовых приборов.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>При заселении проживающие обязаны ознакомиться с инструкциями по пожарной безопасности и пройти инструктаж по пожарной безопасности, который организует начальник хозяйственного отдела.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53"/>
        </w:tabs>
        <w:ind w:firstLine="600"/>
        <w:jc w:val="both"/>
      </w:pPr>
      <w:r>
        <w:t xml:space="preserve">В случае расторжения договора найма жилого помещения проживающий </w:t>
      </w:r>
      <w:r>
        <w:rPr>
          <w:b/>
          <w:bCs/>
        </w:rPr>
        <w:t xml:space="preserve">в трехдневный срок </w:t>
      </w:r>
      <w:r>
        <w:t>обязан освободить занимаемое место (жилое помещение) в общежитии, сдав коменданту общежития обходной лист и жилое помещение в чистом виде, а также весь полученный инвентарь в исправном состоянии.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67"/>
        </w:tabs>
        <w:ind w:firstLine="600"/>
        <w:jc w:val="both"/>
      </w:pPr>
      <w:r>
        <w:t>Порядок пользования общежитием обучающимися, находящимися на каникулах, определяется администрацией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Обучающиеся, находящиеся в академическом отпуске, обязаны освободить занимаемые в общежитии места. Исключение составляют обучающиеся, находящиеся в академическом отпуске по медицинским показаниям и предоставившие справку о прохождении ими стационарного или амбулаторного лечения в медицинском учреждении Мурманской области.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77"/>
        </w:tabs>
        <w:ind w:firstLine="600"/>
        <w:jc w:val="both"/>
      </w:pPr>
      <w:r>
        <w:t>В случае, если количество заявлений на предоставление места в общежитии превышает количество свободных мест, то право первоочередного предоставления места в общежитии имеют следующие студенты: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дети-сироты и дети, оставшиеся без попечения родителей, лица из числа детей- сирот и детей, оставшихся без попечения родителей, лица, потерявшие в период обучения обоих родителей или единственного родителя;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дети-инва</w:t>
      </w:r>
      <w:bookmarkStart w:id="8" w:name="_GoBack"/>
      <w:bookmarkEnd w:id="8"/>
      <w:r>
        <w:t xml:space="preserve">лиды, инвалиды </w:t>
      </w:r>
      <w:r>
        <w:rPr>
          <w:lang w:val="en-US" w:eastAsia="en-US" w:bidi="en-US"/>
        </w:rPr>
        <w:t>I</w:t>
      </w:r>
      <w:r w:rsidRPr="00D41330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</w:t>
      </w:r>
      <w:r w:rsidRPr="00D41330">
        <w:rPr>
          <w:lang w:eastAsia="en-US" w:bidi="en-US"/>
        </w:rPr>
        <w:t xml:space="preserve"> </w:t>
      </w:r>
      <w:r>
        <w:t>групп, инвалиды с детства;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98103C" w:rsidRDefault="00821017">
      <w:pPr>
        <w:pStyle w:val="1"/>
        <w:numPr>
          <w:ilvl w:val="0"/>
          <w:numId w:val="3"/>
        </w:numPr>
        <w:shd w:val="clear" w:color="auto" w:fill="auto"/>
        <w:tabs>
          <w:tab w:val="left" w:pos="1423"/>
        </w:tabs>
        <w:ind w:left="860"/>
        <w:jc w:val="both"/>
      </w:pPr>
      <w:r>
        <w:t xml:space="preserve">инвалиды вследствие военной травмы или заболевания, полученных в период прохождения военной службы, ветераны боевых действий, а также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«б»-«г» пункта 1, подпунктом «а» пункта 2 и подпунктами «а»-«в» пункта 3 статьи 51 Федерального закона от 28 марта 1998 года № 53-ФЗ «О воинской </w:t>
      </w:r>
      <w:r>
        <w:lastRenderedPageBreak/>
        <w:t>обязанности и военной службе»;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6"/>
        </w:tabs>
        <w:ind w:firstLine="580"/>
        <w:jc w:val="both"/>
      </w:pPr>
      <w:r>
        <w:t>Документы, подтверждающие принадлежность к одной из перечисленных категорий в пункте 2.12 необходимо предоставлять в приёмную комиссию при подаче документов. Ответственность за достоверность предоставленных сведений несёт совершеннолетний обучающийся или родитель (законный представитель) несовершеннолетнего обучающегося.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40"/>
        </w:tabs>
        <w:spacing w:after="260"/>
        <w:ind w:firstLine="580"/>
        <w:jc w:val="both"/>
      </w:pPr>
      <w:r>
        <w:t>Очерёдность заселения студентов нового набора осуществляется в соответствии с Порядком заселения в общежитие ГАПОУ МО «КМК».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9" w:name="bookmark8"/>
      <w:bookmarkStart w:id="10" w:name="bookmark9"/>
      <w:r>
        <w:t>Порядок прохода в общежитие</w:t>
      </w:r>
      <w:bookmarkEnd w:id="9"/>
      <w:bookmarkEnd w:id="10"/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3.1. Нахождение </w:t>
      </w:r>
      <w:r>
        <w:rPr>
          <w:b/>
          <w:bCs/>
        </w:rPr>
        <w:t xml:space="preserve">несовершеннолетнего обучающегося </w:t>
      </w:r>
      <w:r>
        <w:t>в возрасте до восемнадцати лет вне общежития с 22.00 до 06.00 (зимнее время) и с 23.00 до 06.00 (летнее время с 1 июня по 31 августа) возможно только в сопровождении родителей (законных представителей).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Проход в общежитие осуществляется по студенческому билету и пропуску.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Передача студенческого билета и пропуска другим лицам категорически запрещается.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За передачу студенческого билета и пропуска студенты несут дисциплинарную ответственность, предусмотренную настоящими Положением.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При проходе в общежитие: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firstLine="720"/>
        <w:jc w:val="both"/>
      </w:pPr>
      <w:r>
        <w:t>лица, проживающие в общежитии, предъявляют пропуск и студенческий билет;</w:t>
      </w:r>
    </w:p>
    <w:p w:rsidR="0098103C" w:rsidRDefault="00821017">
      <w:pPr>
        <w:pStyle w:val="1"/>
        <w:numPr>
          <w:ilvl w:val="0"/>
          <w:numId w:val="5"/>
        </w:numPr>
        <w:shd w:val="clear" w:color="auto" w:fill="auto"/>
        <w:tabs>
          <w:tab w:val="left" w:pos="1427"/>
        </w:tabs>
        <w:ind w:left="720"/>
        <w:jc w:val="both"/>
      </w:pPr>
      <w:r>
        <w:t>лица, не работающие и не обучающиеся в колледже, предъявляют на посту документ, удостоверяющий их личность и временный пропуск, выданный администрацией.</w:t>
      </w:r>
      <w:r w:rsidR="00D41330">
        <w:t xml:space="preserve"> В специальном журнале охранник</w:t>
      </w:r>
      <w:r>
        <w:t xml:space="preserve"> </w:t>
      </w:r>
      <w:proofErr w:type="spellStart"/>
      <w:r>
        <w:t>ЧОПа</w:t>
      </w:r>
      <w:proofErr w:type="spellEnd"/>
      <w:r>
        <w:t xml:space="preserve"> общежития записывает сведения о приглашённых.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ind w:firstLine="580"/>
        <w:jc w:val="both"/>
      </w:pPr>
      <w:r>
        <w:t>Ответственность за своевременный уход приглашенных и соблюдение ими настоящего Положения несет приглашающий.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19"/>
        </w:tabs>
        <w:ind w:firstLine="580"/>
        <w:jc w:val="both"/>
      </w:pPr>
      <w:r>
        <w:t>Лицам, выселенным из общежития, проход в общежитие не допускается.</w:t>
      </w:r>
    </w:p>
    <w:p w:rsidR="0098103C" w:rsidRDefault="00821017">
      <w:pPr>
        <w:pStyle w:val="1"/>
        <w:numPr>
          <w:ilvl w:val="0"/>
          <w:numId w:val="4"/>
        </w:numPr>
        <w:shd w:val="clear" w:color="auto" w:fill="auto"/>
        <w:tabs>
          <w:tab w:val="left" w:pos="1125"/>
        </w:tabs>
        <w:spacing w:after="260"/>
        <w:ind w:firstLine="580"/>
        <w:jc w:val="both"/>
      </w:pPr>
      <w:r>
        <w:t>Вынос крупногабаритных вещей из общежития разрешается только при наличии разрешения, выданного комендантом общежития. При вносе крупногабаритных вещей происходит их регистрация комендантом студенческого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7"/>
        </w:tabs>
        <w:ind w:firstLine="580"/>
        <w:jc w:val="both"/>
      </w:pPr>
      <w:bookmarkStart w:id="11" w:name="bookmark10"/>
      <w:bookmarkStart w:id="12" w:name="bookmark11"/>
      <w:r>
        <w:t>Права проживающих в общежитии</w:t>
      </w:r>
      <w:bookmarkEnd w:id="11"/>
      <w:bookmarkEnd w:id="1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9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</w:rPr>
        <w:t>имеют право</w:t>
      </w:r>
      <w:r>
        <w:t>: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проживать в закрепленной за ними жилой комнате весь срок обучения при условии выполнения условий настоящего Положения и договора найма жилого помещения;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427"/>
        </w:tabs>
        <w:ind w:left="720"/>
        <w:jc w:val="both"/>
      </w:pPr>
      <w:r>
        <w:t>переселяться с согласия администрации колледжа на основании личного заявления в другое жилое помещение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 xml:space="preserve">пользоваться помещениями для самостоятельных занятий и помещениями </w:t>
      </w:r>
      <w:proofErr w:type="spellStart"/>
      <w:r>
        <w:t>культурно</w:t>
      </w:r>
      <w:r>
        <w:softHyphen/>
        <w:t>бытового</w:t>
      </w:r>
      <w:proofErr w:type="spellEnd"/>
      <w:r>
        <w:t xml:space="preserve"> назначения, оборудованием, инвентарем общежития;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обращаться к коменданту с просьбами о своевременном ремонте, замене оборудования и инвентаря;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в формировании студенческого актива и быть избранным в его состав;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ind w:left="720"/>
        <w:jc w:val="both"/>
      </w:pPr>
      <w:r>
        <w:t>участвовать через актив общежития в решении вопросов совершенствования жилищно-бытовых условий, организации воспитательной работы и досуга;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96"/>
        </w:tabs>
        <w:spacing w:after="140"/>
        <w:ind w:left="720"/>
        <w:jc w:val="both"/>
      </w:pPr>
      <w:r>
        <w:t>пользоваться бытовой техникой, с соблюдением правил техники безопасности и правил пожарной безопасности;</w:t>
      </w:r>
    </w:p>
    <w:p w:rsidR="0098103C" w:rsidRDefault="00821017">
      <w:pPr>
        <w:pStyle w:val="1"/>
        <w:numPr>
          <w:ilvl w:val="0"/>
          <w:numId w:val="6"/>
        </w:numPr>
        <w:shd w:val="clear" w:color="auto" w:fill="auto"/>
        <w:tabs>
          <w:tab w:val="left" w:pos="1021"/>
        </w:tabs>
        <w:ind w:firstLine="580"/>
        <w:jc w:val="both"/>
      </w:pPr>
      <w:r>
        <w:t>вносить предложения по улучшению условий и быта проживающих в общежитии - книга предложений находится у коменданта.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63"/>
        </w:tabs>
        <w:ind w:firstLine="580"/>
        <w:jc w:val="both"/>
      </w:pPr>
      <w:r>
        <w:t xml:space="preserve">Родственники проживающих в студенческом общежитии могут находиться в общежитии </w:t>
      </w:r>
      <w:proofErr w:type="gramStart"/>
      <w:r>
        <w:t>во время</w:t>
      </w:r>
      <w:proofErr w:type="gramEnd"/>
      <w:r>
        <w:t>, отведённое администрацией колледжа. Время посещения согласовывается с администрацией общежития и соседями по комнате:</w:t>
      </w:r>
    </w:p>
    <w:p w:rsidR="0098103C" w:rsidRDefault="00D41330">
      <w:pPr>
        <w:pStyle w:val="1"/>
        <w:shd w:val="clear" w:color="auto" w:fill="auto"/>
        <w:tabs>
          <w:tab w:val="left" w:pos="890"/>
        </w:tabs>
        <w:ind w:firstLine="580"/>
        <w:jc w:val="both"/>
      </w:pPr>
      <w:r>
        <w:t xml:space="preserve">а) </w:t>
      </w:r>
      <w:r w:rsidR="00821017">
        <w:t xml:space="preserve">время посещения может быть ограничено и(или) приостановлено администрацией студенческого общежития в случае обострения эпидемиологической ситуации, криминогенной </w:t>
      </w:r>
      <w:r w:rsidR="00821017">
        <w:lastRenderedPageBreak/>
        <w:t>обстановки и по другим причинам;</w:t>
      </w:r>
    </w:p>
    <w:p w:rsidR="0098103C" w:rsidRDefault="00975F91">
      <w:pPr>
        <w:pStyle w:val="1"/>
        <w:shd w:val="clear" w:color="auto" w:fill="auto"/>
        <w:tabs>
          <w:tab w:val="left" w:pos="909"/>
        </w:tabs>
        <w:spacing w:after="240"/>
        <w:ind w:firstLine="580"/>
        <w:jc w:val="both"/>
      </w:pPr>
      <w:r>
        <w:t xml:space="preserve">б) </w:t>
      </w:r>
      <w:r>
        <w:tab/>
      </w:r>
      <w:r w:rsidR="00821017">
        <w:t>администрация вправе отказать родственникам, приглашенным гостям в посещении общежития (при нарушении Положения, нарушения прав, проживающих и(или) прав работников студенческого общежития и др.).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ind w:firstLine="580"/>
        <w:jc w:val="both"/>
      </w:pPr>
      <w:bookmarkStart w:id="13" w:name="bookmark12"/>
      <w:bookmarkStart w:id="14" w:name="bookmark13"/>
      <w:r>
        <w:t>Обязанности проживающих в студенческом общежитии</w:t>
      </w:r>
      <w:bookmarkEnd w:id="13"/>
      <w:bookmarkEnd w:id="1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ind w:firstLine="580"/>
        <w:jc w:val="both"/>
      </w:pPr>
      <w:r>
        <w:t xml:space="preserve">Проживающие в студенческом общежитии </w:t>
      </w:r>
      <w:r>
        <w:rPr>
          <w:b/>
          <w:bCs/>
          <w:u w:val="single"/>
        </w:rPr>
        <w:t>обязаны</w:t>
      </w:r>
      <w:r>
        <w:t>: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строго соблюдать правила проживания в соответствии с настоящим Положением, правила техники безопасности и правила пожарной безопасности;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выполнять условия заключенного с администрацией колледжа договора найма жилого помещения;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058"/>
        </w:tabs>
        <w:ind w:left="720" w:firstLine="20"/>
        <w:jc w:val="both"/>
      </w:pPr>
      <w:r>
        <w:t>в установленном порядке и сроки предоставлять документы для регистрации по месту пребывания;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пропускной системы и порядок приёма гостей;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выбытии из общежития и въезде письменно делать отметку в «Журнале регистрации выезда и въезда студентов»;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нахождении за пределами общежития в ночное время, проживающий обязан заблаговременно сообщить об этом сотрудникам общежития в виде аргументированного заявления, для несовершеннолетних проживающих - заявление от родителей (законных представителей);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своевременно вносить плату в установленных размерах за проживание;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уважительно относится к обслуживающему, техническому персоналу, работникам общежития, членам студенческого актива;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требования морально-этических норм поведения, поддерживать атмосферу доброжелательности и взаимного уважения, не допускать конфликтных ситуаций по отношению к проживающим и работникам общежития;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 время пользования помещениями для самостоятельных занятий и помещениями культурно-бытового назначения не создавать препятствий другим проживающим в пользовании указанными помещениями;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firstLine="720"/>
        <w:jc w:val="both"/>
      </w:pPr>
      <w:r>
        <w:t>строго соблюдать инструкции по пользованию бытовыми электроприборами;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бережно относиться к помещениям, оборудованию и инвентарю, экономно расходовать электроэнергию и воду;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соблюдать чистоту и порядок в жилых помещениях и местах общего пользования; ежедневно производить влажную уборку в закрепленном жилом помещении, а также на кухне - по установленному графику дежурств;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при выходе из общежития всех проживающих в одной комнате закрывать помещение на ключ и сдавать его на вахту. За вещи, оставленные без присмотра администрация колледжа и общежития ответственности не несёт;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возмещать причиненный материальный ущерб в соответствии с действующим законодательством и договором найма жилого помещения; устранять за свой счёт повреждения жилого помещения, мебели, а также производить замену поврежденного санитарно-технического оборудования, вызванные его неправильной эксплуатацией или намеренной порчей;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ind w:left="720" w:firstLine="20"/>
        <w:jc w:val="both"/>
      </w:pPr>
      <w:r>
        <w:t>по требованию сотрудников общежития предъявлять документ, удостоверяющий личность, предоставляющий право находиться в общежитии;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1431"/>
        </w:tabs>
        <w:spacing w:after="120"/>
        <w:ind w:left="720" w:firstLine="20"/>
        <w:jc w:val="both"/>
      </w:pPr>
      <w:r>
        <w:t>обеспечивать возможность осмотра жилой комнаты администрацией общежития с целью контроля за соблюдением настоящих Правил, проверки сохранности</w:t>
      </w:r>
    </w:p>
    <w:p w:rsidR="0098103C" w:rsidRDefault="00821017">
      <w:pPr>
        <w:pStyle w:val="1"/>
        <w:shd w:val="clear" w:color="auto" w:fill="auto"/>
        <w:ind w:firstLine="720"/>
        <w:jc w:val="both"/>
      </w:pPr>
      <w:r>
        <w:t>имущества, проведения профилактических и других видов работ;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соблюдать тишину с 13.00 до 15.00 часов и с 22.00 до 06.00 часов ежедневно;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выбрасывать мусор, отходы в специально предназначенные для этого уличные мусорные контейнеры, расположенные на территории Колледжа;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содействовать предотвращению незаконного доступа в общежитие посторонних лиц. В целях безопасности и сохранности имущества двери комнат в момент отсутствия хозяев должны быть всегда заперты;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lastRenderedPageBreak/>
        <w:t>согласовывать вопросы и ставить в известность администрацию общежития в случае ремонта или замены поврежденного санитарно-технического, электрического или иного оборудования общежития, выноса из комнаты в коридор поломанной или лишней мебели, самостоятельного освобождения общежития (переезд на квартиру);</w:t>
      </w:r>
    </w:p>
    <w:p w:rsidR="0098103C" w:rsidRDefault="00821017">
      <w:pPr>
        <w:pStyle w:val="1"/>
        <w:numPr>
          <w:ilvl w:val="0"/>
          <w:numId w:val="7"/>
        </w:numPr>
        <w:shd w:val="clear" w:color="auto" w:fill="auto"/>
        <w:tabs>
          <w:tab w:val="left" w:pos="710"/>
        </w:tabs>
        <w:jc w:val="both"/>
      </w:pPr>
      <w:r>
        <w:t>ежедневно осуществлять санитарную уборку помещений общего пользования (бытовки) один раз в сутки с 22.40 до 23.00 (по графику дежурств).</w:t>
      </w:r>
    </w:p>
    <w:p w:rsidR="0098103C" w:rsidRDefault="00821017">
      <w:pPr>
        <w:pStyle w:val="1"/>
        <w:shd w:val="clear" w:color="auto" w:fill="auto"/>
        <w:ind w:firstLine="620"/>
        <w:jc w:val="both"/>
      </w:pPr>
      <w:r>
        <w:t xml:space="preserve">5.2. Проживающим в общежитии </w:t>
      </w:r>
      <w:r>
        <w:rPr>
          <w:b/>
          <w:bCs/>
          <w:u w:val="single"/>
        </w:rPr>
        <w:t>категорически запрещается</w:t>
      </w:r>
      <w:r>
        <w:t>: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проявлять грубость, угрозы, насилие к персоналу общежития, проживающим и посетителям;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переселяться из одной комнаты в другую;</w:t>
      </w:r>
    </w:p>
    <w:p w:rsidR="0098103C" w:rsidRDefault="00821017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bookmarkStart w:id="15" w:name="bookmark14"/>
      <w:bookmarkStart w:id="16" w:name="bookmark15"/>
      <w:r>
        <w:rPr>
          <w:b w:val="0"/>
          <w:bCs w:val="0"/>
        </w:rPr>
        <w:t xml:space="preserve">находиться </w:t>
      </w:r>
      <w:r>
        <w:rPr>
          <w:b w:val="0"/>
          <w:bCs w:val="0"/>
          <w:u w:val="single"/>
        </w:rPr>
        <w:t>в других комнатах</w:t>
      </w:r>
      <w:r>
        <w:rPr>
          <w:b w:val="0"/>
          <w:bCs w:val="0"/>
        </w:rPr>
        <w:t xml:space="preserve"> </w:t>
      </w:r>
      <w:r>
        <w:t>совершеннолетним обучающимся после 23.00, несовершеннолетним - после 22.00;</w:t>
      </w:r>
      <w:bookmarkEnd w:id="15"/>
      <w:bookmarkEnd w:id="16"/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переносить инвентарь из одной комнаты в другую;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производить ремонтные работы, переустройство и(или) перепланировку комнат;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передавать ключи от своей комнаты другим проживающим;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самовольно изготавливать, хранить, передавать и использовать дубликаты ключей от помещений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дополнительные замки и другие запорные устройства на входные двери, переделывать или заменять установленные замки без ведома и разрешения администрации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ключи в замочной скважине в случае запирания двери изнутри комнаты;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препятствовать доступу в комнату администрации, работникам колледжа, членам студенческого актива при осуществлении рейдов по соблюдению проживающими настоящих Правил, паспортно-визового режима, санитарного состояния, правил противопожарной безопасности;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оставлять комнату не запертой на ключ в случае отсутствия в помещении всех проживающих;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 xml:space="preserve">пользоваться в жилых комнатах микроволновыми печами, </w:t>
      </w:r>
      <w:proofErr w:type="spellStart"/>
      <w:r>
        <w:t>мультиварками</w:t>
      </w:r>
      <w:proofErr w:type="spellEnd"/>
      <w:r>
        <w:t>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 xml:space="preserve">устанавливать без разрешения дополнительные </w:t>
      </w:r>
      <w:proofErr w:type="spellStart"/>
      <w:r>
        <w:t>электропотребляющие</w:t>
      </w:r>
      <w:proofErr w:type="spellEnd"/>
      <w:r>
        <w:t xml:space="preserve"> приборы. использовать в жилом помещении электрические нагреватели, электрические плитки и другие электронагревательные приборы, использовать неисправные электрические приборы и приборы, не имеющие маркировки завода-изготовителя;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устанавливать антенны индивидуального пользования на окна, фасады и крышу здания;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хранить в комнате и коридорах общежития громоздкие и ценные личные вещи, не являющимися предметами ежедневного пользования (мебель, коробки и пр.);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использовать во временные промежутки, указанные в п. 5.1.18 данных Правил, звуковоспроизводящие устройства и устройства звукоусиления, громкую речь, крики, свист, стук, топот, пение, игру на музыкальных инструментах, применять пиротехнические средства</w:t>
      </w:r>
      <w:r>
        <w:rPr>
          <w:color w:val="002060"/>
        </w:rPr>
        <w:t xml:space="preserve">, </w:t>
      </w:r>
      <w:r>
        <w:t>влекущие нарушение тишины и покоя граждан;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наклеивать на стены жилой комнаты и в местах общего пользования, кроме специально отведенных для этой цели мест, объявления, расписания, плакаты и т.д.;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1430"/>
        </w:tabs>
        <w:ind w:left="720"/>
        <w:jc w:val="both"/>
      </w:pPr>
      <w:r>
        <w:t>курить сигареты (и их аналоги, в том числе электронные сигареты), кальяны, парить в помещениях общежития и на прилегающих к нему территориях;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незаконно проводить посторонних лиц в общежитие и(или) оставлять их на ночь;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предоставлять жилую площадь для проживания другим лицам, в том числе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находиться в общежитии в состоянии опьянения (алкогольного, наркотического, токсического), приносить, хранить, употреблять, передавать и распространять наркотики и алкогольные (в том числе энергетические) напитки, а также пиво и напитки, изготовленные на его основе;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приносить, изготавливать, продавать, передавать, хранить и использовать оружие;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lastRenderedPageBreak/>
        <w:t>использовать в жилом помещении источники открытого огня;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хранить, применять и распространять легковоспламеняющиеся вещества и взрывоопасные вещества и жидкости, а также фейерверки, бенгальские огни, хлопушки и т.п.);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содержать в общежитии домашних животных (в том числе рыб и птиц);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выставлять в места общего пользования (коридоры, кухни, комнаты отдыха, лестничные</w:t>
      </w:r>
    </w:p>
    <w:p w:rsidR="0098103C" w:rsidRDefault="00821017">
      <w:pPr>
        <w:pStyle w:val="1"/>
        <w:shd w:val="clear" w:color="auto" w:fill="auto"/>
        <w:jc w:val="both"/>
      </w:pPr>
      <w:r>
        <w:t>клетки и т.д.) любые предметы, личные вещи (обувь, коврики и т.п.), и бытовые отходы разного вида (мусор, бутылки, банки, пищевые остатки и т.д.);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сдвигать в комнате кровати;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держать продукты в открытом виде, грязную посуду на подоконнике, столах, шкафах, тумбочках и под кроватями;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выбрасывать мусор, отходы в унитаз, раковину, окно и иные, не предназначенные для этого места;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вывешивать за окна предметы, сумки;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передавать пропуск и ключи от своей комнаты третьим лицам, в том числе, проживающим в других комнатах общежития;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готовить пищу в комнате;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стирать белье, мыть голову, умываться, чистить зубы на кухне;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 xml:space="preserve">после 23.00 стирать белье в </w:t>
      </w:r>
      <w:proofErr w:type="spellStart"/>
      <w:r>
        <w:t>постирочной</w:t>
      </w:r>
      <w:proofErr w:type="spellEnd"/>
      <w:r>
        <w:t>, умываться, мыть голову, чистить зубы;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организовывать азартные игры и принимать в них участие;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jc w:val="both"/>
      </w:pPr>
      <w:r>
        <w:t>выходить на крыши, входить в подвалы и технические помещения общежития, находиться на подоконниках открытых окон;</w:t>
      </w:r>
    </w:p>
    <w:p w:rsidR="0098103C" w:rsidRDefault="00821017">
      <w:pPr>
        <w:pStyle w:val="1"/>
        <w:numPr>
          <w:ilvl w:val="0"/>
          <w:numId w:val="8"/>
        </w:numPr>
        <w:shd w:val="clear" w:color="auto" w:fill="auto"/>
        <w:tabs>
          <w:tab w:val="left" w:pos="707"/>
        </w:tabs>
        <w:spacing w:after="260"/>
        <w:jc w:val="both"/>
      </w:pPr>
      <w:r>
        <w:t>использовать окна или запасные двери для проникновения в общежитие или выхода из него лиц, как проживающих в общежитии, так и посторонних, не имеющих права находиться в общежитии.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bookmarkStart w:id="17" w:name="bookmark16"/>
      <w:bookmarkStart w:id="18" w:name="bookmark17"/>
      <w:r>
        <w:t>Обязанности администрации колледжа</w:t>
      </w:r>
      <w:bookmarkEnd w:id="17"/>
      <w:bookmarkEnd w:id="18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Обеспечить обучающихся местами в студенческом общежитии в соответствии с установленными законодательством Российской Федерации, Положением об общежитии, настоящими Правилами, нормами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Информировать проживающих о локальных нормативных правовых актах, регулирующих вопросы проживания в студенческом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Содержать помещения студенческого общежития в надлежащем состоянии в соответствии с установленными санитарными правилами и нормами.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Заключать с проживающими и выполнять договоры найма жилого помещения.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21"/>
        </w:tabs>
        <w:ind w:firstLine="580"/>
        <w:jc w:val="both"/>
      </w:pPr>
      <w:r>
        <w:t>Укомплектовывать общежитие мебелью, оборудованием, принадлежностями и другим инвентарём (на основании Примерных норм):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кровать,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прикроватная тумбочка,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обедненный,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стол ученический,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стул;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шкаф для хранения одежды и белья.</w:t>
      </w:r>
    </w:p>
    <w:p w:rsidR="0098103C" w:rsidRDefault="00821017">
      <w:pPr>
        <w:pStyle w:val="1"/>
        <w:shd w:val="clear" w:color="auto" w:fill="auto"/>
        <w:ind w:left="580" w:firstLine="420"/>
        <w:jc w:val="both"/>
      </w:pPr>
      <w:r>
        <w:t>Количество кроватей, тумбочек и стульев в жилых комнатах должно соответствовать числу проживающих.</w:t>
      </w:r>
    </w:p>
    <w:p w:rsidR="0098103C" w:rsidRDefault="00821017">
      <w:pPr>
        <w:pStyle w:val="1"/>
        <w:shd w:val="clear" w:color="auto" w:fill="auto"/>
        <w:ind w:firstLine="1000"/>
        <w:jc w:val="both"/>
      </w:pPr>
      <w:r>
        <w:t xml:space="preserve">Проживающим предоставляется матрац с </w:t>
      </w:r>
      <w:proofErr w:type="spellStart"/>
      <w:r>
        <w:t>наматрацником</w:t>
      </w:r>
      <w:proofErr w:type="spellEnd"/>
      <w:r>
        <w:t>, подушка, одеяло, покрывало, шторы.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Проживающим, относящимся к категории, указанным в пункте 2.12 (подпункты 1 и 2) один раз в 10 дней предоставляются постельные принадлежности.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Укомплектовывать в установленном порядке штаты общежития обслуживающим</w:t>
      </w:r>
    </w:p>
    <w:p w:rsidR="0098103C" w:rsidRDefault="00821017">
      <w:pPr>
        <w:pStyle w:val="1"/>
        <w:shd w:val="clear" w:color="auto" w:fill="auto"/>
        <w:jc w:val="both"/>
      </w:pPr>
      <w:r>
        <w:t>персоналом.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Своевременно проводить капитальный и текущий ремонт общежития, инвентаря, оборудования, содержать в надлежащем порядке закрепленную территорию и зеленые насаждения.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 xml:space="preserve">Обеспечить предоставление проживающим в студенческом общежитии </w:t>
      </w:r>
      <w:r>
        <w:lastRenderedPageBreak/>
        <w:t xml:space="preserve">необходимых услуг, помещений для самостоятельных занятий и проведения </w:t>
      </w:r>
      <w:proofErr w:type="spellStart"/>
      <w:r>
        <w:t>культурно</w:t>
      </w:r>
      <w:r>
        <w:softHyphen/>
        <w:t>массовых</w:t>
      </w:r>
      <w:proofErr w:type="spellEnd"/>
      <w:r>
        <w:t>, оздоровительных и спортивных мероприятий.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студенческому активу общежития в развитии студенческого самоуправления по вопросам самообслуживания, улучшения условий труда,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Осуществлять мероприятия по улучшению жилищных и культурно-бытовых условий в студенческом общежитии, своевременно принимать меры по реализации предложений проживающих, информировать их о принятых решениях.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необходимый тепловой режим и освещенность во всех помещениях студенческого общежития в соответствии с санитарными требованиями и правилами охраны труда.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проживающих необходимым оборудованием, инвентарем, инструментом и материалами при проведении работ по благоустройству, обслуживанию и уборке помещений студенческого общежития и закрепленной территории.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на территории студенческого общежития охрану и соблюдение установленного пропускного режима.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Вносить предложения по улучшению условий проживания в общежитии.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Совместно со студенческим советом общежития вносить на рассмотрение директора колледжа предложения о применении дисциплинарных взысканий к нарушителям общественного порядка.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23"/>
        </w:tabs>
        <w:ind w:firstLine="580"/>
        <w:jc w:val="both"/>
      </w:pPr>
      <w:r>
        <w:t>Принимать решение о переселении проживающих из одной комнаты в другую.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предоставление документов для регистрации проживающих по месту</w:t>
      </w:r>
    </w:p>
    <w:p w:rsidR="0098103C" w:rsidRDefault="00821017">
      <w:pPr>
        <w:pStyle w:val="1"/>
        <w:shd w:val="clear" w:color="auto" w:fill="auto"/>
        <w:jc w:val="both"/>
      </w:pPr>
      <w:r>
        <w:t>пребывания.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Оперативно устранять неисправности в системах канализации, электроснабжения, водоснабжения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Обеспечить ежедневный обход всех помещений общежития с целью выявления недостатков по их эксплуатации и санитарному содержанию и принимать своевременные меры по их устранению.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Содействовать работе студенческого актива общежития по вопросам улучшения условий проживания, быта и отдыха проживающих.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Обеспечивать противопожарную и общественную безопасность проживающих в студенческом общежитии и персонала.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В случае обнаружения забытых вещей проживающих, администрация принимает меры по возрасту их владельцу или хранению (по заявлению владельца) 12 месяцев.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r>
        <w:t>Обеспечивает видеонаблюдение в местах общего пользования в целях безопасности (если такое имеется).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405"/>
        </w:tabs>
        <w:spacing w:after="280"/>
        <w:ind w:firstLine="580"/>
        <w:jc w:val="both"/>
      </w:pPr>
      <w:r>
        <w:t>Не несёт ответственности за работу городских коммунальных служб (аварийное отключение света, воды, отопления и прочее).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405"/>
        </w:tabs>
        <w:ind w:firstLine="580"/>
        <w:jc w:val="both"/>
      </w:pPr>
      <w:bookmarkStart w:id="19" w:name="bookmark18"/>
      <w:bookmarkStart w:id="20" w:name="bookmark19"/>
      <w:r>
        <w:t>Общественные органы управления студенческим общежитием</w:t>
      </w:r>
      <w:bookmarkEnd w:id="19"/>
      <w:bookmarkEnd w:id="20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В общежитии проживающими избирается орган самоуправления - студенческий актив общежития, представляющий их интересы.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13"/>
        </w:tabs>
        <w:ind w:firstLine="580"/>
        <w:jc w:val="both"/>
      </w:pPr>
      <w:r>
        <w:t>Актив общежития координирует деятельность старост этажей и помогает воспитателям в организации работ по самообслуживанию общежития, привлекает в добровольном порядке проживающих к выполнению общественно полезных работ в общежитии и на прилегающей территории, помогает администрации в организации контроля за сохранностью материальных ценностей, закрепленных за студентами, помогает воспитателям в организации и проведении культурно-массовой работы.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Актив общежития в своей работе руководствуется настоящим Положением.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Представители актива общежития входят в состав студенческого совета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t>В общежитии избираются старосты этажа, заместители старост этажей, санитарная тройка. Они следят за бережным отношением проживающих к находящемуся в комнатах имуществу, содержанию комнат в чистоте и порядке, соблюдению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6"/>
        </w:tabs>
        <w:ind w:firstLine="580"/>
        <w:jc w:val="both"/>
      </w:pPr>
      <w:r>
        <w:t>Старосты этажей, заместители старост этажей и члены санитарной тройки в своей работе руководствуются решениями студенческого актива общежития и администрации.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lastRenderedPageBreak/>
        <w:t>С активом общежития должны в обязательном порядке согласовываться следующие вопросы: поощрение проживающих и меры дисциплинарного воздействия на них.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Администрация принимает меры к поощрению актива общежития за успешную работу по представлениям воспитателя и коменданта общежития.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spacing w:after="260"/>
        <w:ind w:firstLine="580"/>
        <w:jc w:val="both"/>
      </w:pPr>
      <w:r>
        <w:t>Работу актива общежития курируют воспитатели общежития.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21" w:name="bookmark20"/>
      <w:bookmarkStart w:id="22" w:name="bookmark21"/>
      <w:r>
        <w:t>Ответственность за нарушения Положения</w:t>
      </w:r>
      <w:bookmarkEnd w:id="21"/>
      <w:bookmarkEnd w:id="22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За нарушение настоящего Положения к проживающим по представлению сотрудников общежития могут быть применены меры общественного и дисциплинарного воздействия в соответствии с действующим законодательством Российской Федерации и локальными актами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К проживающим применяются следующие дисциплинарные взыскания: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замечание;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выговор;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выселение из общежития;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отчисление из колледжа с расторжением договора найма жилого помещения в общежитии (п. 2 ст.105 Жилищного кодекса Российской Федерации).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Применение дисциплинарных взысканий оформляется приказом директора колледжа.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144"/>
        </w:tabs>
        <w:ind w:firstLine="580"/>
        <w:jc w:val="both"/>
      </w:pPr>
      <w:r>
        <w:t>Проживающие могут быть выселены из общежития в случаях: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использования жилого помещения не по назначению;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разрушения или повреждения жилого помещения проживающими или другими гражданами, за действия которых они отвечают;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отказа проживающих от регистрации по месту пребывания;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- систематического нарушения проживающими настоящего Положения, прав и законных интересов соседей, которое делает невозможным совместное проживание в одном жилом помещении;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 xml:space="preserve">невнесения проживающими платы за жилое помещение </w:t>
      </w:r>
      <w:r>
        <w:rPr>
          <w:u w:val="single"/>
        </w:rPr>
        <w:t xml:space="preserve">в течение </w:t>
      </w:r>
      <w:r>
        <w:rPr>
          <w:b/>
          <w:bCs/>
          <w:i/>
          <w:iCs/>
          <w:u w:val="single"/>
        </w:rPr>
        <w:t>трех месяцев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9"/>
        </w:tabs>
        <w:ind w:firstLine="580"/>
        <w:jc w:val="both"/>
      </w:pPr>
      <w:r>
        <w:t xml:space="preserve">отсутствия проживающих в общежитии без письменного предупреждения </w:t>
      </w:r>
      <w:r>
        <w:rPr>
          <w:b/>
          <w:bCs/>
          <w:i/>
          <w:iCs/>
          <w:u w:val="single"/>
        </w:rPr>
        <w:t>более Двух месяцев</w:t>
      </w:r>
      <w:r>
        <w:rPr>
          <w:i/>
          <w:iCs/>
          <w:u w:val="single"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25"/>
        </w:tabs>
        <w:ind w:firstLine="580"/>
        <w:jc w:val="both"/>
      </w:pPr>
      <w:r>
        <w:t>появления или нахождения в общежитии в состоянии алкогольного, токсического или наркотического опьянения</w:t>
      </w:r>
      <w:r>
        <w:rPr>
          <w:i/>
          <w:iCs/>
        </w:rPr>
        <w:t>,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и распространения наркотиков и алкоголя</w:t>
      </w:r>
      <w:r>
        <w:rPr>
          <w:i/>
          <w:iCs/>
        </w:rPr>
        <w:t>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ind w:firstLine="580"/>
        <w:jc w:val="both"/>
      </w:pPr>
      <w:r>
        <w:t>хранения в общежитии взрывчатых, химически опасных веществ или оружия;</w:t>
      </w:r>
    </w:p>
    <w:p w:rsidR="0098103C" w:rsidRDefault="00821017">
      <w:pPr>
        <w:pStyle w:val="1"/>
        <w:numPr>
          <w:ilvl w:val="0"/>
          <w:numId w:val="9"/>
        </w:numPr>
        <w:shd w:val="clear" w:color="auto" w:fill="auto"/>
        <w:tabs>
          <w:tab w:val="left" w:pos="838"/>
        </w:tabs>
        <w:spacing w:after="260"/>
        <w:ind w:firstLine="580"/>
        <w:jc w:val="both"/>
      </w:pPr>
      <w:r>
        <w:t>отчисления из колледжа</w:t>
      </w:r>
      <w:r>
        <w:rPr>
          <w:i/>
          <w:iCs/>
        </w:rPr>
        <w:t>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bookmarkStart w:id="23" w:name="bookmark22"/>
      <w:bookmarkStart w:id="24" w:name="bookmark23"/>
      <w:r>
        <w:t>Оплата за проживание в студенческом общежитии</w:t>
      </w:r>
      <w:bookmarkEnd w:id="23"/>
      <w:bookmarkEnd w:id="24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Размер оплаты за проживание в студенческом общежитии, пользование коммунальными и бытовыми услугами устанавливается приказом директора колледжа в соответствии с порядком, установленным Правительством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Студенты, в том числе иностранные, поступившие в колледж на обучение с полным возмещением затрат, оплачивают услуги за пользование общежитиями в соответствии с законодательством Российской Федерации.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580"/>
        <w:jc w:val="both"/>
      </w:pPr>
      <w:r>
        <w:t>Плата за пользование студенческим общежитием в текущем учебном году взимается с обучающихся ежемесячно до 1</w:t>
      </w:r>
      <w:r>
        <w:rPr>
          <w:i/>
          <w:iCs/>
        </w:rPr>
        <w:t>5-</w:t>
      </w:r>
      <w:r>
        <w:t>го числа месяца, следующего за истекшим месяцем, за все время их проживания.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студенческом общежитии не взимается с обучающихся, указанных в пункте 2.12 (подпункты 1 и 2) настоящего Положения.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Плата за проживание в общежитии взимается в размере 50% с членов студенческого актива (старосты этажей, их заместители, члены санитарной тройки), а также с одиноких обучающихся в колледже матерей, имеющих несовершеннолетних детей.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В случае расторжения Договора найма жилого помещения до 15 числа (включительно) текущего месяца оплата за проживание в общежитии не взимается.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spacing w:after="260"/>
        <w:ind w:firstLine="580"/>
        <w:jc w:val="both"/>
      </w:pPr>
      <w:r>
        <w:t>В случае расторжения Договора найма жилого помещения после 15 числа текущего месяца оплата за проживание в общежитии взимается в полном объёме.</w:t>
      </w:r>
    </w:p>
    <w:p w:rsidR="0098103C" w:rsidRDefault="0082101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bookmarkStart w:id="25" w:name="bookmark24"/>
      <w:bookmarkStart w:id="26" w:name="bookmark25"/>
      <w:r>
        <w:lastRenderedPageBreak/>
        <w:t>Порядок выселения проживающих из студенческого общежития</w:t>
      </w:r>
      <w:bookmarkEnd w:id="25"/>
      <w:bookmarkEnd w:id="26"/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При выселении из общежития в сроки, указанные администрацией, согласно установленному порядку (в трехдневный срок со дня выхода приказа) выселяющиеся обязаны освободить комнату, перед этим привести её в состояние, пригодное для последующего заселения и проживания. Возникшие в связи с этим издержки покрывать самостоятельно.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580"/>
        <w:jc w:val="both"/>
      </w:pPr>
      <w:r>
        <w:t>Сдать коменданту общежития жилое помещение, ключ от него и весь полученный в личное пользование инвентарь в исправном состоянии (в том числе бельё), обходной лист.</w:t>
      </w:r>
    </w:p>
    <w:p w:rsidR="0098103C" w:rsidRDefault="00821017">
      <w:pPr>
        <w:pStyle w:val="1"/>
        <w:numPr>
          <w:ilvl w:val="1"/>
          <w:numId w:val="1"/>
        </w:numPr>
        <w:shd w:val="clear" w:color="auto" w:fill="auto"/>
        <w:tabs>
          <w:tab w:val="left" w:pos="1602"/>
        </w:tabs>
        <w:ind w:firstLine="580"/>
        <w:jc w:val="both"/>
      </w:pPr>
      <w:r>
        <w:t>При отчислении из колледжа (в том числе и по окончании обучения), обходной</w:t>
      </w:r>
    </w:p>
    <w:p w:rsidR="0098103C" w:rsidRDefault="00821017">
      <w:pPr>
        <w:pStyle w:val="1"/>
        <w:shd w:val="clear" w:color="auto" w:fill="auto"/>
        <w:jc w:val="both"/>
        <w:sectPr w:rsidR="0098103C">
          <w:footerReference w:type="default" r:id="rId11"/>
          <w:pgSz w:w="11900" w:h="16840"/>
          <w:pgMar w:top="611" w:right="761" w:bottom="1028" w:left="1308" w:header="183" w:footer="3" w:gutter="0"/>
          <w:pgNumType w:start="2"/>
          <w:cols w:space="720"/>
          <w:noEndnote/>
          <w:docGrid w:linePitch="360"/>
        </w:sectPr>
      </w:pPr>
      <w:r>
        <w:t>лист подписывается только после выполнения пунктов 10.1. и 10.2.</w:t>
      </w:r>
    </w:p>
    <w:p w:rsidR="0098103C" w:rsidRDefault="00821017">
      <w:pPr>
        <w:pStyle w:val="1"/>
        <w:shd w:val="clear" w:color="auto" w:fill="auto"/>
        <w:spacing w:before="240" w:after="220"/>
        <w:jc w:val="right"/>
      </w:pPr>
      <w:r>
        <w:lastRenderedPageBreak/>
        <w:t>Приложение 1</w:t>
      </w:r>
    </w:p>
    <w:p w:rsidR="0098103C" w:rsidRDefault="00821017">
      <w:pPr>
        <w:pStyle w:val="20"/>
        <w:keepNext/>
        <w:keepLines/>
        <w:shd w:val="clear" w:color="auto" w:fill="auto"/>
        <w:spacing w:after="480"/>
        <w:jc w:val="center"/>
      </w:pPr>
      <w:bookmarkStart w:id="27" w:name="bookmark26"/>
      <w:bookmarkStart w:id="28" w:name="bookmark27"/>
      <w:r>
        <w:t>ДОГОВОР</w:t>
      </w:r>
      <w:r>
        <w:br/>
        <w:t>найма жилого помещения в студенческом общежитии</w:t>
      </w:r>
      <w:bookmarkEnd w:id="27"/>
      <w:bookmarkEnd w:id="28"/>
    </w:p>
    <w:p w:rsidR="0098103C" w:rsidRDefault="00821017">
      <w:pPr>
        <w:pStyle w:val="1"/>
        <w:shd w:val="clear" w:color="auto" w:fill="auto"/>
        <w:tabs>
          <w:tab w:val="left" w:pos="6941"/>
          <w:tab w:val="left" w:leader="underscore" w:pos="8539"/>
        </w:tabs>
        <w:spacing w:after="220"/>
        <w:jc w:val="both"/>
      </w:pPr>
      <w:r>
        <w:t>Город Апатиты</w:t>
      </w:r>
      <w:proofErr w:type="gramStart"/>
      <w:r>
        <w:tab/>
        <w:t>«</w:t>
      </w:r>
      <w:proofErr w:type="gramEnd"/>
      <w:r>
        <w:t xml:space="preserve">__» </w:t>
      </w:r>
      <w:r>
        <w:tab/>
        <w:t xml:space="preserve"> 20 ___</w:t>
      </w:r>
    </w:p>
    <w:p w:rsidR="0098103C" w:rsidRDefault="00821017">
      <w:pPr>
        <w:pStyle w:val="1"/>
        <w:shd w:val="clear" w:color="auto" w:fill="auto"/>
        <w:tabs>
          <w:tab w:val="left" w:leader="underscore" w:pos="4915"/>
          <w:tab w:val="left" w:leader="underscore" w:pos="6408"/>
        </w:tabs>
        <w:ind w:firstLine="600"/>
        <w:jc w:val="both"/>
      </w:pPr>
      <w:r>
        <w:t>Государственное автономное профессиональное образовательное учреждение Мурманской области «Кольский медицинский колледж» (далее - Колледж)</w:t>
      </w:r>
      <w:r>
        <w:rPr>
          <w:b/>
          <w:bCs/>
        </w:rPr>
        <w:t xml:space="preserve">, </w:t>
      </w:r>
      <w:r>
        <w:t>в лице директора колледжа Марченко Галины Борисовны, действующего на основании Устава, именуемый в дальнейшем «</w:t>
      </w:r>
      <w:proofErr w:type="spellStart"/>
      <w:r>
        <w:t>Наймодатель</w:t>
      </w:r>
      <w:proofErr w:type="spellEnd"/>
      <w:r>
        <w:t>» и Фамилия Имя Отчество, именуемый(</w:t>
      </w:r>
      <w:proofErr w:type="spellStart"/>
      <w:r>
        <w:t>ая</w:t>
      </w:r>
      <w:proofErr w:type="spellEnd"/>
      <w:r>
        <w:t>) в дальнейшем «Наниматель» и Фамилия Имя Отчество, именуемый(</w:t>
      </w:r>
      <w:proofErr w:type="spellStart"/>
      <w:r>
        <w:t>ая</w:t>
      </w:r>
      <w:proofErr w:type="spellEnd"/>
      <w:r>
        <w:t xml:space="preserve">) в дальнейшем «Проживающий», с другой стороны, на основании приказа № </w:t>
      </w:r>
      <w:r>
        <w:tab/>
        <w:t xml:space="preserve"> от </w:t>
      </w:r>
      <w:proofErr w:type="gramStart"/>
      <w:r>
        <w:t>« _</w:t>
      </w:r>
      <w:proofErr w:type="gramEnd"/>
      <w:r>
        <w:t xml:space="preserve">_» </w:t>
      </w:r>
      <w:r>
        <w:tab/>
        <w:t xml:space="preserve"> 20___ «О предоставлении мест</w:t>
      </w:r>
    </w:p>
    <w:p w:rsidR="0098103C" w:rsidRDefault="00821017">
      <w:pPr>
        <w:pStyle w:val="1"/>
        <w:shd w:val="clear" w:color="auto" w:fill="auto"/>
        <w:spacing w:after="280"/>
        <w:jc w:val="both"/>
      </w:pPr>
      <w:r>
        <w:t>для проживания в студенческом общежитии по адресу ул. Зиновьева дом 5А, заключили настоящий договор о нижеследующем:</w:t>
      </w:r>
    </w:p>
    <w:p w:rsidR="0098103C" w:rsidRDefault="00821017">
      <w:pPr>
        <w:pStyle w:val="20"/>
        <w:keepNext/>
        <w:keepLines/>
        <w:shd w:val="clear" w:color="auto" w:fill="auto"/>
        <w:jc w:val="center"/>
      </w:pPr>
      <w:bookmarkStart w:id="29" w:name="bookmark28"/>
      <w:bookmarkStart w:id="30" w:name="bookmark29"/>
      <w:r>
        <w:rPr>
          <w:lang w:val="en-US" w:eastAsia="en-US" w:bidi="en-US"/>
        </w:rPr>
        <w:t xml:space="preserve">I. </w:t>
      </w:r>
      <w:r>
        <w:t>Предмет договора</w:t>
      </w:r>
      <w:bookmarkEnd w:id="29"/>
      <w:bookmarkEnd w:id="30"/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proofErr w:type="spellStart"/>
      <w:r>
        <w:t>Наймодатель</w:t>
      </w:r>
      <w:proofErr w:type="spellEnd"/>
      <w:r>
        <w:t xml:space="preserve"> предоставляет нанимателю за плату место в комнате общежития по адресу: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>Мурманская обл., г. Апатиты, ул. Зиновьева, д. 5А для временного проживания.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</w:tabs>
        <w:jc w:val="both"/>
      </w:pPr>
      <w:r>
        <w:t>Жилое помещение предоставляется в связи с обучением.</w:t>
      </w:r>
    </w:p>
    <w:p w:rsidR="0098103C" w:rsidRDefault="00821017">
      <w:pPr>
        <w:pStyle w:val="1"/>
        <w:numPr>
          <w:ilvl w:val="0"/>
          <w:numId w:val="10"/>
        </w:numPr>
        <w:shd w:val="clear" w:color="auto" w:fill="auto"/>
        <w:tabs>
          <w:tab w:val="left" w:pos="566"/>
          <w:tab w:val="left" w:leader="underscore" w:pos="8059"/>
        </w:tabs>
        <w:jc w:val="both"/>
      </w:pPr>
      <w:r>
        <w:t xml:space="preserve">Настоящий Договор заключается на время обучения: с «__» </w:t>
      </w:r>
      <w:r>
        <w:tab/>
        <w:t xml:space="preserve"> 20___ года по</w:t>
      </w:r>
    </w:p>
    <w:p w:rsidR="0098103C" w:rsidRDefault="00821017">
      <w:pPr>
        <w:pStyle w:val="1"/>
        <w:shd w:val="clear" w:color="auto" w:fill="auto"/>
        <w:tabs>
          <w:tab w:val="left" w:leader="underscore" w:pos="2058"/>
        </w:tabs>
        <w:spacing w:after="220"/>
        <w:ind w:firstLine="580"/>
        <w:jc w:val="both"/>
      </w:pPr>
      <w:r>
        <w:t xml:space="preserve">«__» </w:t>
      </w:r>
      <w:r>
        <w:tab/>
        <w:t xml:space="preserve"> 20___ года.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32"/>
        </w:tabs>
        <w:jc w:val="center"/>
      </w:pPr>
      <w:bookmarkStart w:id="31" w:name="bookmark30"/>
      <w:bookmarkStart w:id="32" w:name="bookmark31"/>
      <w:r>
        <w:t>Права и обязанности Нанимателя</w:t>
      </w:r>
      <w:bookmarkEnd w:id="31"/>
      <w:bookmarkEnd w:id="32"/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имеет право: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использование жилого помещения для проживания;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пользование общим имуществом в общежитии;</w:t>
      </w:r>
    </w:p>
    <w:p w:rsidR="0098103C" w:rsidRDefault="00821017">
      <w:pPr>
        <w:pStyle w:val="1"/>
        <w:numPr>
          <w:ilvl w:val="0"/>
          <w:numId w:val="13"/>
        </w:numPr>
        <w:shd w:val="clear" w:color="auto" w:fill="auto"/>
        <w:tabs>
          <w:tab w:val="left" w:pos="1305"/>
        </w:tabs>
        <w:ind w:firstLine="580"/>
        <w:jc w:val="both"/>
      </w:pPr>
      <w:r>
        <w:t>на расторжение в любое время настоящего Договора.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566"/>
        </w:tabs>
        <w:jc w:val="both"/>
      </w:pPr>
      <w:r>
        <w:t>Наниматель обязан: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использовать жилое помещение по назначению и в пределах, установленных Жилищным кодексом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строго соблюдать правила пользования жилым помещением; соблюдать Правила внутреннего трудового распорядка сотрудников и обучающихся в ГАПОУ МО «КМК»; Положения о студенческом общежитии ГАПОУ МО «КМК»; требования ТБ и пожарной безопасности, санитарно-гигиенические нормы и правила;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осуществлять пользование жилым помещением с учетом соблюдения прав и законных интересов соседей по общежитию;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обеспечивать сохранность жилого помещения, санитарно-технического, электрооборудования, оборудования системы теплоснабжения, а также предоставленной в пользование мебели и бытовых приборов, средств пожаротушения и иных приборов и оборудования, установленных в целях обеспечения безопасности проживающих;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ind w:left="1300" w:hanging="700"/>
        <w:jc w:val="both"/>
      </w:pPr>
      <w:r>
        <w:t>нести материальную ответственность за имущество, переданное ему в аренду в соответствии с законодательством Российской Федерации;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305"/>
        </w:tabs>
        <w:spacing w:after="220"/>
        <w:ind w:left="1300" w:hanging="700"/>
        <w:jc w:val="both"/>
      </w:pPr>
      <w:r>
        <w:t>поддерживать надлежащее санитарное состояние жилого помещения. Самовольное переустройство или перепланировка жилого помещения не допускается;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своевременно вносить плату за жилое помещение. Обязанность вносить плату за </w:t>
      </w:r>
      <w:r>
        <w:lastRenderedPageBreak/>
        <w:t>жилое помещение возникает с момента заключения настоящего Договора;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spacing w:after="40"/>
        <w:ind w:firstLine="580"/>
        <w:jc w:val="both"/>
      </w:pPr>
      <w:r>
        <w:t>находиться в общежитии в своей жилой комнате:</w:t>
      </w:r>
    </w:p>
    <w:p w:rsidR="0098103C" w:rsidRDefault="00821017">
      <w:pPr>
        <w:pStyle w:val="1"/>
        <w:shd w:val="clear" w:color="auto" w:fill="auto"/>
        <w:spacing w:line="288" w:lineRule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</w:t>
      </w:r>
      <w:r w:rsidRPr="00D41330">
        <w:rPr>
          <w:b/>
          <w:bCs/>
          <w:i/>
          <w:iCs/>
          <w:lang w:eastAsia="en-US" w:bidi="en-US"/>
        </w:rPr>
        <w:t xml:space="preserve">22.00 </w:t>
      </w:r>
      <w:r>
        <w:rPr>
          <w:b/>
          <w:bCs/>
          <w:i/>
          <w:iCs/>
        </w:rPr>
        <w:t>часов До 06.00 часов - Для нанимателей в возрасте До 18 лет,</w:t>
      </w:r>
    </w:p>
    <w:p w:rsidR="0098103C" w:rsidRDefault="00821017">
      <w:pPr>
        <w:pStyle w:val="1"/>
        <w:shd w:val="clear" w:color="auto" w:fill="auto"/>
        <w:ind w:left="1280" w:hanging="300"/>
        <w:jc w:val="both"/>
      </w:pPr>
      <w:r>
        <w:rPr>
          <w:rFonts w:ascii="Arial" w:eastAsia="Arial" w:hAnsi="Arial" w:cs="Arial"/>
          <w:i/>
          <w:iCs/>
          <w:sz w:val="20"/>
          <w:szCs w:val="20"/>
          <w:lang w:val="en-US" w:eastAsia="en-US" w:bidi="en-US"/>
        </w:rPr>
        <w:t>J</w:t>
      </w:r>
      <w:r w:rsidRPr="00D41330">
        <w:rPr>
          <w:rFonts w:ascii="Arial" w:eastAsia="Arial" w:hAnsi="Arial" w:cs="Arial"/>
          <w:i/>
          <w:iCs/>
          <w:sz w:val="20"/>
          <w:szCs w:val="20"/>
          <w:lang w:eastAsia="en-US" w:bidi="en-US"/>
        </w:rPr>
        <w:t xml:space="preserve"> </w:t>
      </w:r>
      <w:r>
        <w:rPr>
          <w:b/>
          <w:bCs/>
          <w:i/>
          <w:iCs/>
        </w:rPr>
        <w:t xml:space="preserve">с 23.00 часов До 06.00 часов - Для нанимателей в возрасте старше 18 лет. </w:t>
      </w:r>
      <w:r>
        <w:t xml:space="preserve">Отсутствие Нанимателей в общежитии в указанное время возможно с разрешения представителя </w:t>
      </w:r>
      <w:proofErr w:type="spellStart"/>
      <w:r>
        <w:t>Наймодателя</w:t>
      </w:r>
      <w:proofErr w:type="spellEnd"/>
      <w:r>
        <w:t xml:space="preserve"> по письменному ходатайству совершеннолетнего нанимателя, либо родителя (законного представителя) или близкого родственника несовершеннолетнего Нанимателя с отметкой в журнале регистрации;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переселяться на время ремонта общежития в другое жилое помещение, предоставленное </w:t>
      </w:r>
      <w:proofErr w:type="spellStart"/>
      <w:r>
        <w:t>Наймодателем</w:t>
      </w:r>
      <w:proofErr w:type="spellEnd"/>
      <w:r>
        <w:t xml:space="preserve"> (когда ремонт не может быть произведен без переселения). В случае отказа Нанимателя от временного переселения в другое жилое помещение на время ремонта, </w:t>
      </w:r>
      <w:proofErr w:type="spellStart"/>
      <w:r>
        <w:t>Наймодатель</w:t>
      </w:r>
      <w:proofErr w:type="spellEnd"/>
      <w:r>
        <w:t xml:space="preserve"> может потребовать переселения в судебном порядке;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допускать в жилое помещение в любое время представителя </w:t>
      </w:r>
      <w:proofErr w:type="spellStart"/>
      <w:r>
        <w:t>Наймодателя</w:t>
      </w:r>
      <w:proofErr w:type="spellEnd"/>
      <w: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 для осмотра санитарного состояния комнаты;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>расходовать экономно электроэнергию и воду;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firstLine="580"/>
        <w:jc w:val="both"/>
      </w:pPr>
      <w:r>
        <w:t xml:space="preserve">при обнаружении неисправностей жилого помещения или </w:t>
      </w:r>
      <w:proofErr w:type="spellStart"/>
      <w:r>
        <w:t>санитарнотехнического</w:t>
      </w:r>
      <w:proofErr w:type="spellEnd"/>
    </w:p>
    <w:p w:rsidR="0098103C" w:rsidRDefault="00821017">
      <w:pPr>
        <w:pStyle w:val="1"/>
        <w:shd w:val="clear" w:color="auto" w:fill="auto"/>
        <w:ind w:left="1280" w:firstLine="20"/>
        <w:jc w:val="both"/>
      </w:pPr>
      <w:r>
        <w:t xml:space="preserve">и иного оборудования, находящегося в нем, немедленно сообщать о них </w:t>
      </w:r>
      <w:proofErr w:type="spellStart"/>
      <w:r>
        <w:t>Наймодателю</w:t>
      </w:r>
      <w:proofErr w:type="spellEnd"/>
      <w:r>
        <w:t xml:space="preserve"> или его представителю.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производить ежедневно влажную уборку жилой комнаты в общежитии;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>освободить жилое помещение при расторжении или прекращении настоящего Договора (при отчислении, в том числе по окончании обучения). В случае отказа освободить жилое помещение Наниматель подлежит выселению в судебном порядке.</w:t>
      </w:r>
    </w:p>
    <w:p w:rsidR="0098103C" w:rsidRDefault="00821017">
      <w:pPr>
        <w:pStyle w:val="1"/>
        <w:numPr>
          <w:ilvl w:val="0"/>
          <w:numId w:val="14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при освобождении жилого помещения сдать его в течение трех дней с момента расторжения настоящего договора и(или) отчисления из Колледжа </w:t>
      </w:r>
      <w:proofErr w:type="spellStart"/>
      <w:r>
        <w:t>Наймодателю</w:t>
      </w:r>
      <w:proofErr w:type="spellEnd"/>
      <w:r>
        <w:t xml:space="preserve"> в надлежащем состоянии, а также погасить задолженность по оплате за проживание.</w:t>
      </w:r>
    </w:p>
    <w:p w:rsidR="0098103C" w:rsidRDefault="00821017">
      <w:pPr>
        <w:pStyle w:val="1"/>
        <w:numPr>
          <w:ilvl w:val="0"/>
          <w:numId w:val="12"/>
        </w:numPr>
        <w:shd w:val="clear" w:color="auto" w:fill="auto"/>
        <w:tabs>
          <w:tab w:val="left" w:pos="1297"/>
        </w:tabs>
        <w:ind w:firstLine="600"/>
        <w:jc w:val="both"/>
      </w:pPr>
      <w:r>
        <w:t>Нанимателю категорически запрещается в жилых помещениях общежития и на его территории: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находиться в состоянии опьянения (алкогольного, наркотического и др.);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 и распивать алкогольные, пиво, спиртосодержащие и энергетические напитки;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firstLine="580"/>
        <w:jc w:val="both"/>
      </w:pPr>
      <w:r>
        <w:t>курить сигареты (в том числе электронные и их аналоги), парить;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>хранить, употреблять и распространять наркотические, психотропные и иные запрещенные вещества;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ind w:left="1280" w:hanging="680"/>
        <w:jc w:val="both"/>
      </w:pPr>
      <w:r>
        <w:t xml:space="preserve">пользоваться микроволновыми печами, </w:t>
      </w:r>
      <w:proofErr w:type="spellStart"/>
      <w:r>
        <w:t>мультиварками</w:t>
      </w:r>
      <w:proofErr w:type="spellEnd"/>
      <w:r>
        <w:t>, тостерами, обогревателями, утюгами (за исключением гладильной комнаты), электрическими плитами (кроме бытовых комнат), гирляндами (220 В);</w:t>
      </w:r>
    </w:p>
    <w:p w:rsidR="0098103C" w:rsidRDefault="00821017">
      <w:pPr>
        <w:pStyle w:val="1"/>
        <w:numPr>
          <w:ilvl w:val="0"/>
          <w:numId w:val="15"/>
        </w:numPr>
        <w:shd w:val="clear" w:color="auto" w:fill="auto"/>
        <w:tabs>
          <w:tab w:val="left" w:pos="1297"/>
        </w:tabs>
        <w:spacing w:after="260"/>
        <w:ind w:left="1280" w:hanging="680"/>
        <w:jc w:val="both"/>
      </w:pPr>
      <w:r>
        <w:t>за нарушения, указанные в настоящем пункте Наниматель несёт ответственность в соответствии с действующим законодательством Российской 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97"/>
        </w:tabs>
        <w:jc w:val="center"/>
      </w:pPr>
      <w:bookmarkStart w:id="33" w:name="bookmark32"/>
      <w:bookmarkStart w:id="34" w:name="bookmark33"/>
      <w:r>
        <w:t xml:space="preserve">Права и обязанности </w:t>
      </w:r>
      <w:proofErr w:type="spellStart"/>
      <w:r>
        <w:t>Наймодателя</w:t>
      </w:r>
      <w:bookmarkEnd w:id="33"/>
      <w:bookmarkEnd w:id="34"/>
      <w:proofErr w:type="spellEnd"/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3.1 </w:t>
      </w:r>
      <w:proofErr w:type="spellStart"/>
      <w:r>
        <w:t>Наймодатель</w:t>
      </w:r>
      <w:proofErr w:type="spellEnd"/>
      <w:r>
        <w:t xml:space="preserve"> имеет право: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717"/>
        </w:tabs>
        <w:ind w:firstLine="580"/>
        <w:jc w:val="both"/>
      </w:pPr>
      <w:r>
        <w:t>требовать своевременного внесения платы за жилое помещение и коммунальные услуги;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требовать расторжения настоящего Договора в случаях нарушения Нанимателем </w:t>
      </w:r>
      <w:r>
        <w:lastRenderedPageBreak/>
        <w:t>жилищного законодательства, Положения об общежитии колледжа, Правил внутреннего распорядка в общежитии колледжа, а также условий настоящего Договора;</w:t>
      </w:r>
    </w:p>
    <w:p w:rsidR="0098103C" w:rsidRDefault="00821017">
      <w:pPr>
        <w:pStyle w:val="1"/>
        <w:numPr>
          <w:ilvl w:val="0"/>
          <w:numId w:val="16"/>
        </w:numPr>
        <w:shd w:val="clear" w:color="auto" w:fill="auto"/>
        <w:tabs>
          <w:tab w:val="left" w:pos="2125"/>
        </w:tabs>
        <w:ind w:left="1280"/>
        <w:jc w:val="both"/>
      </w:pPr>
      <w:r>
        <w:t>в случае нарушения Нанимателем условий настоящего договора в части сохранности имущества, нарушения сроков оплаты за проживание, а также установленного порядка проживания и пользования помещением, мебелью и оборудованием принимать меры к расторжению настоящего Договора, выселению из общежития и возмещению причинённого ущерба в порядке, предусмотренном законодательством Российской Федерации.</w:t>
      </w:r>
    </w:p>
    <w:p w:rsidR="0098103C" w:rsidRDefault="00821017">
      <w:pPr>
        <w:pStyle w:val="1"/>
        <w:shd w:val="clear" w:color="auto" w:fill="auto"/>
        <w:ind w:firstLine="580"/>
        <w:jc w:val="both"/>
      </w:pPr>
      <w:r>
        <w:t xml:space="preserve">3.2 </w:t>
      </w:r>
      <w:proofErr w:type="spellStart"/>
      <w:r>
        <w:t>Наймодатель</w:t>
      </w:r>
      <w:proofErr w:type="spellEnd"/>
      <w:r>
        <w:t xml:space="preserve"> обязан: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принимать участие в надлежащем содержании и текущем ремонте жилых помещений, общего имущества в доме, в котором находится жилое помещение;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принимать участие в своевременной подготовке здания общежития, </w:t>
      </w:r>
      <w:proofErr w:type="spellStart"/>
      <w:r>
        <w:t>санитарно</w:t>
      </w:r>
      <w:r>
        <w:softHyphen/>
        <w:t>технического</w:t>
      </w:r>
      <w:proofErr w:type="spellEnd"/>
      <w:r>
        <w:t xml:space="preserve"> и иного оборудования, находящегося в нем, к эксплуатации в зимних условиях;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предоставление Нанимателю коммунальных услуг;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принять в установленные настоящим Договором сроки жилое помещение у Нанимателя с соблюдением условий, предусмотренных п.5 настоящего Договора;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ind w:firstLine="580"/>
        <w:jc w:val="both"/>
      </w:pPr>
      <w:r>
        <w:t>обеспечивать соблюдение пропускного режима;</w:t>
      </w:r>
    </w:p>
    <w:p w:rsidR="0098103C" w:rsidRDefault="00821017">
      <w:pPr>
        <w:pStyle w:val="1"/>
        <w:numPr>
          <w:ilvl w:val="0"/>
          <w:numId w:val="17"/>
        </w:numPr>
        <w:shd w:val="clear" w:color="auto" w:fill="auto"/>
        <w:tabs>
          <w:tab w:val="left" w:pos="1278"/>
        </w:tabs>
        <w:spacing w:after="280"/>
        <w:ind w:left="1280" w:hanging="700"/>
        <w:jc w:val="both"/>
      </w:pPr>
      <w:r>
        <w:t>в период отсутствия проживающего в каникулярное время предоставлять комнату для хранения личных вещей.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2"/>
        </w:tabs>
        <w:jc w:val="center"/>
      </w:pPr>
      <w:bookmarkStart w:id="35" w:name="bookmark34"/>
      <w:bookmarkStart w:id="36" w:name="bookmark35"/>
      <w:r>
        <w:t>Расторжение и прекращение договора</w:t>
      </w:r>
      <w:bookmarkEnd w:id="35"/>
      <w:bookmarkEnd w:id="36"/>
    </w:p>
    <w:p w:rsidR="0098103C" w:rsidRDefault="00821017">
      <w:pPr>
        <w:pStyle w:val="1"/>
        <w:shd w:val="clear" w:color="auto" w:fill="auto"/>
        <w:ind w:firstLine="580"/>
        <w:jc w:val="both"/>
      </w:pPr>
      <w:r>
        <w:t>4.1 Расторжение настоящего Договора допускается: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в любое время по желанию Нанимателя (студента, либо его представителя) или по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соглашению сторон;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со дня вступления в силу решения суда о расторжении Договора найма жилого помещения;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 xml:space="preserve">расторжение настоящего Договора по требованию </w:t>
      </w:r>
      <w:proofErr w:type="spellStart"/>
      <w:r>
        <w:t>Наймодателя</w:t>
      </w:r>
      <w:proofErr w:type="spellEnd"/>
      <w:r>
        <w:t xml:space="preserve"> допускается в судебном порядке в случаях: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невнесения нанимателем платы за жилое помещение за три месяцев;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разрушения или порчи жилого помещения нанимателем или другими гражданами, за действия которых он отвечает;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нарушения Правил внутреннего трудового распорядка сотрудников и обучающихся ГАПОУ МО «КМК», Положения о студенческом общежитии ГАПОУ МО «КМК»;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firstLine="580"/>
        <w:jc w:val="both"/>
      </w:pPr>
      <w:r>
        <w:t>настоящий Договор прекращается в связи: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окончанием срока обучения;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 утратой (разрушением жилого помещения);</w:t>
      </w:r>
    </w:p>
    <w:p w:rsidR="0098103C" w:rsidRDefault="00821017">
      <w:pPr>
        <w:pStyle w:val="1"/>
        <w:shd w:val="clear" w:color="auto" w:fill="auto"/>
        <w:ind w:left="1280"/>
        <w:jc w:val="both"/>
      </w:pPr>
      <w:r>
        <w:t>- со смертью Нанимателя;</w:t>
      </w:r>
    </w:p>
    <w:p w:rsidR="0098103C" w:rsidRDefault="00821017">
      <w:pPr>
        <w:pStyle w:val="1"/>
        <w:numPr>
          <w:ilvl w:val="0"/>
          <w:numId w:val="18"/>
        </w:numPr>
        <w:shd w:val="clear" w:color="auto" w:fill="auto"/>
        <w:tabs>
          <w:tab w:val="left" w:pos="1278"/>
        </w:tabs>
        <w:ind w:left="1280" w:hanging="700"/>
        <w:jc w:val="both"/>
      </w:pPr>
      <w:r>
        <w:t>в случае расторжения или прекращения настоящего Договора Наниматель обязан освободить жилое помещение. В случае отказа освободить жилое помещение граждане подлежат выселению в соответствии с Жилищным кодексом Российской</w:t>
      </w:r>
    </w:p>
    <w:p w:rsidR="0098103C" w:rsidRDefault="00821017">
      <w:pPr>
        <w:pStyle w:val="1"/>
        <w:shd w:val="clear" w:color="auto" w:fill="auto"/>
        <w:spacing w:after="220"/>
        <w:ind w:left="1300"/>
        <w:jc w:val="left"/>
      </w:pPr>
      <w:r>
        <w:t>Федерации.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459"/>
        </w:tabs>
        <w:jc w:val="center"/>
      </w:pPr>
      <w:bookmarkStart w:id="37" w:name="bookmark36"/>
      <w:bookmarkStart w:id="38" w:name="bookmark37"/>
      <w:r>
        <w:lastRenderedPageBreak/>
        <w:t>Оплата проживания в студенческом общежитии</w:t>
      </w:r>
      <w:bookmarkEnd w:id="37"/>
      <w:bookmarkEnd w:id="38"/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jc w:val="left"/>
      </w:pPr>
      <w:r>
        <w:t>Размер платы за проживание в общежитии устанавливается приказом директора.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ind w:left="600" w:hanging="600"/>
        <w:jc w:val="both"/>
      </w:pPr>
      <w:r>
        <w:t xml:space="preserve">Оплата за проживание в общежитии производиться путем безналичного перечисления денежных средств на расчетный счет </w:t>
      </w:r>
      <w:proofErr w:type="spellStart"/>
      <w:r>
        <w:t>Наймодателя</w:t>
      </w:r>
      <w:proofErr w:type="spellEnd"/>
      <w:r>
        <w:t>.</w:t>
      </w:r>
    </w:p>
    <w:p w:rsidR="0098103C" w:rsidRDefault="00821017">
      <w:pPr>
        <w:pStyle w:val="1"/>
        <w:numPr>
          <w:ilvl w:val="0"/>
          <w:numId w:val="19"/>
        </w:numPr>
        <w:shd w:val="clear" w:color="auto" w:fill="auto"/>
        <w:tabs>
          <w:tab w:val="left" w:pos="509"/>
        </w:tabs>
        <w:spacing w:after="260"/>
        <w:ind w:left="600" w:hanging="600"/>
        <w:jc w:val="both"/>
      </w:pPr>
      <w:r>
        <w:t xml:space="preserve">Стоимость проживания может быть изменена в одностороннем порядке </w:t>
      </w:r>
      <w:proofErr w:type="spellStart"/>
      <w:r>
        <w:t>Наймодателем</w:t>
      </w:r>
      <w:proofErr w:type="spellEnd"/>
      <w:r>
        <w:t xml:space="preserve"> в связи с изменением тарифов на коммунальные услуги и цен на энергоносители.</w:t>
      </w:r>
    </w:p>
    <w:p w:rsidR="0098103C" w:rsidRDefault="00821017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509"/>
        </w:tabs>
        <w:jc w:val="center"/>
      </w:pPr>
      <w:bookmarkStart w:id="39" w:name="bookmark38"/>
      <w:bookmarkStart w:id="40" w:name="bookmark39"/>
      <w:r>
        <w:t>Иные условия</w:t>
      </w:r>
      <w:bookmarkEnd w:id="39"/>
      <w:bookmarkEnd w:id="40"/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В каникулярное время, порядок пользования общежитием определяется администрацией колледжа.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 xml:space="preserve">За сохранность вещей и денег, не сданных Нанимателем на хранение коменданту общежития в камеру хранения, </w:t>
      </w:r>
      <w:proofErr w:type="spellStart"/>
      <w:r>
        <w:t>Наймодатель</w:t>
      </w:r>
      <w:proofErr w:type="spellEnd"/>
      <w:r>
        <w:t xml:space="preserve"> ответственности не несет.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Споры, которые могут возникнуть между сторонами по настоящему Договору, разрешаются в претензионном порядке, путем направления стороной, права которой нарушены письменной претензии с изложением своих требований другой стороне.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>Срок рассмотрения претензии составляет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исковым заявлением в суд.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ind w:left="380" w:hanging="380"/>
        <w:jc w:val="both"/>
      </w:pPr>
      <w:r>
        <w:t xml:space="preserve">Настоящий Договор составлен в двух экземплярах, один из которых находится у </w:t>
      </w:r>
      <w:proofErr w:type="spellStart"/>
      <w:r>
        <w:t>Наймодателя</w:t>
      </w:r>
      <w:proofErr w:type="spellEnd"/>
      <w:r>
        <w:t>, другой - у Нанимателя.</w:t>
      </w:r>
    </w:p>
    <w:p w:rsidR="0098103C" w:rsidRDefault="00821017">
      <w:pPr>
        <w:pStyle w:val="1"/>
        <w:numPr>
          <w:ilvl w:val="0"/>
          <w:numId w:val="20"/>
        </w:numPr>
        <w:shd w:val="clear" w:color="auto" w:fill="auto"/>
        <w:tabs>
          <w:tab w:val="left" w:pos="524"/>
        </w:tabs>
        <w:spacing w:after="260"/>
        <w:ind w:left="380" w:hanging="380"/>
        <w:jc w:val="both"/>
      </w:pPr>
      <w:r>
        <w:t>При подписании настоящего договора Наниматель (Проживающий) подтверждает, что он ознакомлен с Положением о студенческом общежитии ГАПОУ МО «КМК», Правил внутреннего трудового распорядка сотрудников и обучающихся ГАПОУ МО «КМК», а также установленными настоящим договором требованиями.</w:t>
      </w:r>
    </w:p>
    <w:p w:rsidR="0098103C" w:rsidRDefault="00821017">
      <w:pPr>
        <w:pStyle w:val="a7"/>
        <w:shd w:val="clear" w:color="auto" w:fill="auto"/>
        <w:ind w:left="2520"/>
      </w:pPr>
      <w:r>
        <w:t>Юридические адреса и реквизиты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3235"/>
        <w:gridCol w:w="3240"/>
      </w:tblGrid>
      <w:tr w:rsidR="0098103C">
        <w:trPr>
          <w:trHeight w:hRule="exact" w:val="28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</w:t>
            </w:r>
            <w:proofErr w:type="spellStart"/>
            <w:r>
              <w:t>Наймодатель</w:t>
            </w:r>
            <w:proofErr w:type="spellEnd"/>
            <w:r>
              <w:t>»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jc w:val="left"/>
            </w:pPr>
            <w:r>
              <w:t>«Наниматель»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03C" w:rsidRDefault="00821017">
            <w:pPr>
              <w:pStyle w:val="a5"/>
              <w:shd w:val="clear" w:color="auto" w:fill="auto"/>
              <w:ind w:firstLine="160"/>
              <w:jc w:val="left"/>
            </w:pPr>
            <w:r>
              <w:t>«Проживающий»</w:t>
            </w:r>
          </w:p>
        </w:tc>
      </w:tr>
      <w:tr w:rsidR="0098103C">
        <w:trPr>
          <w:trHeight w:hRule="exact" w:val="298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03C" w:rsidRDefault="0098103C">
            <w:pPr>
              <w:rPr>
                <w:sz w:val="10"/>
                <w:szCs w:val="10"/>
              </w:rPr>
            </w:pPr>
          </w:p>
        </w:tc>
      </w:tr>
    </w:tbl>
    <w:p w:rsidR="0098103C" w:rsidRDefault="0098103C">
      <w:pPr>
        <w:spacing w:after="399" w:line="1" w:lineRule="exact"/>
      </w:pPr>
    </w:p>
    <w:p w:rsidR="0098103C" w:rsidRDefault="00821017">
      <w:pPr>
        <w:pStyle w:val="1"/>
        <w:shd w:val="clear" w:color="auto" w:fill="auto"/>
        <w:jc w:val="left"/>
      </w:pPr>
      <w:r>
        <w:t>С Правилами внутреннего трудового распорядка сотрудников и обучающихся ГАПОУ МО «КМК» ознакомлен(а) и согласен(согласна)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540"/>
        <w:jc w:val="left"/>
      </w:pPr>
      <w:r>
        <w:t>Дата</w:t>
      </w:r>
      <w:r>
        <w:tab/>
        <w:t xml:space="preserve"> 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shd w:val="clear" w:color="auto" w:fill="auto"/>
        <w:jc w:val="left"/>
      </w:pPr>
      <w:r>
        <w:t>Экземпляр Договора получил(а)</w:t>
      </w:r>
    </w:p>
    <w:p w:rsidR="0098103C" w:rsidRDefault="00821017">
      <w:pPr>
        <w:pStyle w:val="1"/>
        <w:shd w:val="clear" w:color="auto" w:fill="auto"/>
        <w:tabs>
          <w:tab w:val="left" w:leader="underscore" w:pos="1200"/>
          <w:tab w:val="left" w:leader="underscore" w:pos="5266"/>
          <w:tab w:val="left" w:leader="underscore" w:pos="8467"/>
        </w:tabs>
        <w:spacing w:after="340"/>
        <w:jc w:val="left"/>
        <w:sectPr w:rsidR="0098103C">
          <w:pgSz w:w="11900" w:h="16840"/>
          <w:pgMar w:top="1664" w:right="482" w:bottom="1675" w:left="1622" w:header="1236" w:footer="3" w:gutter="0"/>
          <w:cols w:space="720"/>
          <w:noEndnote/>
          <w:docGrid w:linePitch="360"/>
        </w:sectPr>
      </w:pPr>
      <w:r>
        <w:t>Дата</w:t>
      </w:r>
      <w:r>
        <w:tab/>
        <w:t>Подпись Проживающего</w:t>
      </w:r>
      <w:r>
        <w:tab/>
        <w:t xml:space="preserve"> Подпись Нанимателя</w:t>
      </w:r>
      <w:r>
        <w:tab/>
      </w:r>
    </w:p>
    <w:p w:rsidR="0098103C" w:rsidRDefault="00821017">
      <w:pPr>
        <w:pStyle w:val="1"/>
        <w:framePr w:w="298" w:h="317" w:wrap="none" w:hAnchor="page" w:x="10777" w:y="1"/>
        <w:shd w:val="clear" w:color="auto" w:fill="auto"/>
        <w:jc w:val="left"/>
      </w:pPr>
      <w:r>
        <w:lastRenderedPageBreak/>
        <w:t>15</w:t>
      </w:r>
    </w:p>
    <w:p w:rsidR="0098103C" w:rsidRDefault="0098103C">
      <w:pPr>
        <w:spacing w:after="316" w:line="1" w:lineRule="exact"/>
      </w:pPr>
    </w:p>
    <w:p w:rsidR="0098103C" w:rsidRDefault="0098103C">
      <w:pPr>
        <w:spacing w:line="1" w:lineRule="exact"/>
      </w:pPr>
    </w:p>
    <w:sectPr w:rsidR="0098103C">
      <w:footerReference w:type="default" r:id="rId12"/>
      <w:pgSz w:w="11900" w:h="16840"/>
      <w:pgMar w:top="15745" w:right="826" w:bottom="579" w:left="10776" w:header="15317" w:footer="151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8B" w:rsidRDefault="00985B8B">
      <w:r>
        <w:separator/>
      </w:r>
    </w:p>
  </w:endnote>
  <w:endnote w:type="continuationSeparator" w:id="0">
    <w:p w:rsidR="00985B8B" w:rsidRDefault="009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82101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10107295</wp:posOffset>
              </wp:positionV>
              <wp:extent cx="152400" cy="1250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103C" w:rsidRDefault="00821017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75F91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540.95pt;margin-top:795.85pt;width:12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wZkwEAACE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" filled="f" stroked="f">
              <v:textbox style="mso-fit-shape-to-text:t" inset="0,0,0,0">
                <w:txbxContent>
                  <w:p w:rsidR="0098103C" w:rsidRDefault="00821017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75F91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03C" w:rsidRDefault="00981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8B" w:rsidRDefault="00985B8B"/>
  </w:footnote>
  <w:footnote w:type="continuationSeparator" w:id="0">
    <w:p w:rsidR="00985B8B" w:rsidRDefault="00985B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377"/>
    <w:multiLevelType w:val="multilevel"/>
    <w:tmpl w:val="399C80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A63F2"/>
    <w:multiLevelType w:val="multilevel"/>
    <w:tmpl w:val="12048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F0256"/>
    <w:multiLevelType w:val="multilevel"/>
    <w:tmpl w:val="B77463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0F"/>
    <w:multiLevelType w:val="multilevel"/>
    <w:tmpl w:val="F572D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0D6356"/>
    <w:multiLevelType w:val="multilevel"/>
    <w:tmpl w:val="35FED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30DA4"/>
    <w:multiLevelType w:val="multilevel"/>
    <w:tmpl w:val="F3908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2036C"/>
    <w:multiLevelType w:val="multilevel"/>
    <w:tmpl w:val="FAFAF6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C03829"/>
    <w:multiLevelType w:val="multilevel"/>
    <w:tmpl w:val="8ECC9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1C7C9D"/>
    <w:multiLevelType w:val="multilevel"/>
    <w:tmpl w:val="E8A6F00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F71F6"/>
    <w:multiLevelType w:val="multilevel"/>
    <w:tmpl w:val="8E328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667C8"/>
    <w:multiLevelType w:val="multilevel"/>
    <w:tmpl w:val="65E0B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4D594E"/>
    <w:multiLevelType w:val="multilevel"/>
    <w:tmpl w:val="A1305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00254"/>
    <w:multiLevelType w:val="multilevel"/>
    <w:tmpl w:val="0D0010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6D7D7D"/>
    <w:multiLevelType w:val="multilevel"/>
    <w:tmpl w:val="DFBA93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44559"/>
    <w:multiLevelType w:val="multilevel"/>
    <w:tmpl w:val="40AC8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32378"/>
    <w:multiLevelType w:val="multilevel"/>
    <w:tmpl w:val="E47AB3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93AC1"/>
    <w:multiLevelType w:val="multilevel"/>
    <w:tmpl w:val="927AD52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5E3D53"/>
    <w:multiLevelType w:val="multilevel"/>
    <w:tmpl w:val="CA860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720FFF"/>
    <w:multiLevelType w:val="multilevel"/>
    <w:tmpl w:val="B04857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2159C"/>
    <w:multiLevelType w:val="multilevel"/>
    <w:tmpl w:val="56FEC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2"/>
  </w:num>
  <w:num w:numId="9">
    <w:abstractNumId w:val="4"/>
  </w:num>
  <w:num w:numId="10">
    <w:abstractNumId w:val="17"/>
  </w:num>
  <w:num w:numId="11">
    <w:abstractNumId w:val="6"/>
  </w:num>
  <w:num w:numId="12">
    <w:abstractNumId w:val="0"/>
  </w:num>
  <w:num w:numId="13">
    <w:abstractNumId w:val="5"/>
  </w:num>
  <w:num w:numId="14">
    <w:abstractNumId w:val="18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C"/>
    <w:rsid w:val="00821017"/>
    <w:rsid w:val="00975F91"/>
    <w:rsid w:val="0098103C"/>
    <w:rsid w:val="00985B8B"/>
    <w:rsid w:val="00D4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445C-8783-4D21-BF05-97050840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Arial" w:eastAsia="Arial" w:hAnsi="Arial" w:cs="Arial"/>
      <w:i/>
      <w:iCs/>
      <w:sz w:val="26"/>
      <w:szCs w:val="26"/>
      <w:lang w:val="en-US" w:eastAsia="en-US" w:bidi="en-US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olamed.ru/svedeniya-ob-obrazovatelnoj-organizatsii/stipendii-i-mery-podderzhki-obuchayushchikhsya/obshchezhi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lamed.ru/svedeniya-ob-obrazovatelnoj-organizatsii/stipendii-i-mery-podderzhki-obuchayushchikhsya/obshchezhit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5589</Words>
  <Characters>31860</Characters>
  <Application>Microsoft Office Word</Application>
  <DocSecurity>0</DocSecurity>
  <Lines>265</Lines>
  <Paragraphs>74</Paragraphs>
  <ScaleCrop>false</ScaleCrop>
  <Company/>
  <LinksUpToDate>false</LinksUpToDate>
  <CharactersWithSpaces>37375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dcterms:created xsi:type="dcterms:W3CDTF">2025-07-02T13:32:00Z</dcterms:created>
  <dcterms:modified xsi:type="dcterms:W3CDTF">2026-03-23T06:34:00Z</dcterms:modified>
</cp:coreProperties>
</file>